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D53" w:rsidRPr="009F3D53" w:rsidRDefault="009F3D53" w:rsidP="009F3D53">
      <w:pPr>
        <w:pStyle w:val="ConsPlusNonformat"/>
        <w:ind w:left="4962" w:right="-285"/>
        <w:rPr>
          <w:rFonts w:ascii="Times New Roman" w:eastAsia="Calibri" w:hAnsi="Times New Roman" w:cs="Times New Roman"/>
          <w:color w:val="000000"/>
          <w:kern w:val="1"/>
          <w:sz w:val="22"/>
          <w:szCs w:val="22"/>
          <w:lang w:eastAsia="ar-SA"/>
        </w:rPr>
      </w:pPr>
      <w:r>
        <w:rPr>
          <w:rFonts w:ascii="Times New Roman" w:hAnsi="Times New Roman" w:cs="Times New Roman"/>
        </w:rPr>
        <w:t>Приложение 4</w:t>
      </w:r>
      <w:r w:rsidR="008A3793" w:rsidRPr="009F3D53">
        <w:rPr>
          <w:rFonts w:ascii="Times New Roman" w:hAnsi="Times New Roman" w:cs="Times New Roman"/>
        </w:rPr>
        <w:t xml:space="preserve"> </w:t>
      </w:r>
      <w:r w:rsidRPr="009F3D53">
        <w:rPr>
          <w:rFonts w:ascii="Times New Roman" w:eastAsia="Arial" w:hAnsi="Times New Roman" w:cs="Times New Roman"/>
          <w:sz w:val="22"/>
          <w:szCs w:val="22"/>
          <w:lang w:eastAsia="ar-SA"/>
        </w:rPr>
        <w:t xml:space="preserve">к </w:t>
      </w:r>
      <w:r w:rsidRPr="009F3D53">
        <w:rPr>
          <w:rFonts w:ascii="Times New Roman" w:eastAsia="Droid Sans Fallback" w:hAnsi="Times New Roman" w:cs="Times New Roman"/>
          <w:kern w:val="1"/>
          <w:sz w:val="22"/>
          <w:szCs w:val="22"/>
          <w:lang w:eastAsia="hi-IN" w:bidi="hi-IN"/>
        </w:rPr>
        <w:t xml:space="preserve">документации об аукционе </w:t>
      </w:r>
      <w:r w:rsidRPr="009F3D53">
        <w:rPr>
          <w:rFonts w:ascii="Times New Roman" w:eastAsia="Droid Sans Fallback" w:hAnsi="Times New Roman" w:cs="Lohit Hindi"/>
          <w:kern w:val="1"/>
          <w:sz w:val="22"/>
          <w:szCs w:val="22"/>
          <w:lang w:eastAsia="hi-IN" w:bidi="hi-IN"/>
        </w:rPr>
        <w:t xml:space="preserve">на право заключения договора на установку и эксплуатацию рекламных конструкций на </w:t>
      </w:r>
      <w:r w:rsidRPr="009F3D53">
        <w:rPr>
          <w:rFonts w:ascii="Times New Roman" w:eastAsia="Calibri" w:hAnsi="Times New Roman" w:cs="Times New Roman"/>
          <w:color w:val="000000"/>
          <w:kern w:val="1"/>
          <w:sz w:val="22"/>
          <w:szCs w:val="22"/>
          <w:lang w:eastAsia="ar-SA"/>
        </w:rPr>
        <w:t>земельных участках, находящихся в муниципальной собственности муниципального образования городской округ Евпатория Республики Крым</w:t>
      </w:r>
    </w:p>
    <w:p w:rsidR="006431FE" w:rsidRDefault="006431FE" w:rsidP="009F3D53">
      <w:pPr>
        <w:pStyle w:val="ConsPlusNonformat"/>
        <w:ind w:left="5529" w:right="-285"/>
        <w:rPr>
          <w:rFonts w:ascii="Times New Roman" w:hAnsi="Times New Roman" w:cs="Times New Roman"/>
          <w:b/>
          <w:color w:val="000000"/>
          <w:sz w:val="24"/>
          <w:szCs w:val="24"/>
        </w:rPr>
      </w:pPr>
    </w:p>
    <w:p w:rsidR="006431FE" w:rsidRDefault="006431FE" w:rsidP="006431FE">
      <w:pPr>
        <w:pStyle w:val="ConsPlusNonforma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Д</w:t>
      </w:r>
      <w:r w:rsidRPr="0070626C">
        <w:rPr>
          <w:rFonts w:ascii="Times New Roman" w:hAnsi="Times New Roman" w:cs="Times New Roman"/>
          <w:b/>
          <w:color w:val="000000"/>
          <w:sz w:val="24"/>
          <w:szCs w:val="24"/>
        </w:rPr>
        <w:t>оговор</w:t>
      </w:r>
    </w:p>
    <w:p w:rsidR="006431FE" w:rsidRDefault="006431FE" w:rsidP="006431FE">
      <w:pPr>
        <w:widowControl w:val="0"/>
        <w:autoSpaceDE w:val="0"/>
        <w:autoSpaceDN w:val="0"/>
        <w:adjustRightInd w:val="0"/>
        <w:spacing w:after="0" w:line="240" w:lineRule="auto"/>
        <w:jc w:val="center"/>
        <w:rPr>
          <w:rFonts w:ascii="Times New Roman" w:hAnsi="Times New Roman"/>
          <w:b/>
          <w:sz w:val="24"/>
          <w:szCs w:val="24"/>
        </w:rPr>
      </w:pPr>
      <w:r w:rsidRPr="00C31370">
        <w:rPr>
          <w:rFonts w:ascii="Times New Roman" w:hAnsi="Times New Roman"/>
          <w:b/>
          <w:sz w:val="24"/>
          <w:szCs w:val="24"/>
        </w:rPr>
        <w:t xml:space="preserve">на установку и эксплуатацию рекламной </w:t>
      </w:r>
      <w:r>
        <w:rPr>
          <w:rFonts w:ascii="Times New Roman" w:hAnsi="Times New Roman"/>
          <w:b/>
          <w:sz w:val="24"/>
          <w:szCs w:val="24"/>
        </w:rPr>
        <w:t xml:space="preserve">конструкции </w:t>
      </w:r>
    </w:p>
    <w:p w:rsidR="006431FE" w:rsidRDefault="006431FE" w:rsidP="006431FE">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на </w:t>
      </w:r>
      <w:r w:rsidRPr="00C31370">
        <w:rPr>
          <w:rFonts w:ascii="Times New Roman" w:hAnsi="Times New Roman"/>
          <w:b/>
          <w:sz w:val="24"/>
          <w:szCs w:val="24"/>
        </w:rPr>
        <w:t xml:space="preserve">земельном участке, здании или на ином недвижимом имуществе, </w:t>
      </w:r>
    </w:p>
    <w:p w:rsidR="006431FE" w:rsidRDefault="006431FE" w:rsidP="006431FE">
      <w:pPr>
        <w:widowControl w:val="0"/>
        <w:autoSpaceDE w:val="0"/>
        <w:autoSpaceDN w:val="0"/>
        <w:adjustRightInd w:val="0"/>
        <w:spacing w:after="0" w:line="240" w:lineRule="auto"/>
        <w:jc w:val="center"/>
        <w:rPr>
          <w:rFonts w:ascii="Times New Roman" w:hAnsi="Times New Roman"/>
          <w:b/>
          <w:sz w:val="24"/>
          <w:szCs w:val="24"/>
        </w:rPr>
      </w:pPr>
      <w:r w:rsidRPr="00C31370">
        <w:rPr>
          <w:rFonts w:ascii="Times New Roman" w:hAnsi="Times New Roman"/>
          <w:b/>
          <w:sz w:val="24"/>
          <w:szCs w:val="24"/>
        </w:rPr>
        <w:t>находящ</w:t>
      </w:r>
      <w:r>
        <w:rPr>
          <w:rFonts w:ascii="Times New Roman" w:hAnsi="Times New Roman"/>
          <w:b/>
          <w:sz w:val="24"/>
          <w:szCs w:val="24"/>
        </w:rPr>
        <w:t>ихся в</w:t>
      </w:r>
      <w:r w:rsidRPr="00C31370">
        <w:rPr>
          <w:rFonts w:ascii="Times New Roman" w:hAnsi="Times New Roman"/>
          <w:b/>
          <w:sz w:val="24"/>
          <w:szCs w:val="24"/>
        </w:rPr>
        <w:t xml:space="preserve"> собственности</w:t>
      </w:r>
      <w:r>
        <w:rPr>
          <w:rFonts w:ascii="Times New Roman" w:hAnsi="Times New Roman"/>
          <w:b/>
          <w:sz w:val="24"/>
          <w:szCs w:val="24"/>
        </w:rPr>
        <w:t xml:space="preserve"> муниципального образования городской </w:t>
      </w:r>
    </w:p>
    <w:p w:rsidR="006431FE" w:rsidRDefault="006431FE" w:rsidP="006431FE">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округ Евпатория Республики Крым, </w:t>
      </w:r>
      <w:r w:rsidRPr="003C10FF">
        <w:rPr>
          <w:rFonts w:ascii="Times New Roman" w:hAnsi="Times New Roman"/>
          <w:b/>
          <w:sz w:val="24"/>
          <w:szCs w:val="24"/>
        </w:rPr>
        <w:t xml:space="preserve">а также земельных участков, </w:t>
      </w:r>
    </w:p>
    <w:p w:rsidR="006431FE" w:rsidRDefault="006431FE" w:rsidP="006431FE">
      <w:pPr>
        <w:pStyle w:val="ConsPlusNonformat"/>
        <w:jc w:val="center"/>
        <w:rPr>
          <w:rFonts w:ascii="Times New Roman" w:hAnsi="Times New Roman"/>
          <w:b/>
          <w:sz w:val="24"/>
          <w:szCs w:val="24"/>
        </w:rPr>
      </w:pPr>
      <w:r w:rsidRPr="003C10FF">
        <w:rPr>
          <w:rFonts w:ascii="Times New Roman" w:hAnsi="Times New Roman"/>
          <w:b/>
          <w:sz w:val="24"/>
          <w:szCs w:val="24"/>
        </w:rPr>
        <w:t>государственная собственность на которые не разграничена</w:t>
      </w:r>
    </w:p>
    <w:p w:rsidR="006431FE" w:rsidRPr="0070626C" w:rsidRDefault="006431FE" w:rsidP="006431FE">
      <w:pPr>
        <w:pStyle w:val="ConsPlusNonformat"/>
        <w:jc w:val="center"/>
        <w:rPr>
          <w:rFonts w:ascii="Times New Roman" w:hAnsi="Times New Roman" w:cs="Times New Roman"/>
          <w:b/>
          <w:color w:val="000000"/>
          <w:sz w:val="24"/>
          <w:szCs w:val="24"/>
        </w:rPr>
      </w:pPr>
    </w:p>
    <w:p w:rsidR="006431FE" w:rsidRPr="0070626C" w:rsidRDefault="006431FE" w:rsidP="006431FE">
      <w:pPr>
        <w:pStyle w:val="ConsPlusNormal"/>
        <w:suppressAutoHyphens/>
        <w:rPr>
          <w:rFonts w:ascii="Times New Roman" w:hAnsi="Times New Roman" w:cs="Times New Roman"/>
          <w:color w:val="000000"/>
          <w:sz w:val="24"/>
          <w:szCs w:val="24"/>
        </w:rPr>
      </w:pPr>
      <w:r w:rsidRPr="0070626C">
        <w:rPr>
          <w:rFonts w:ascii="Times New Roman" w:hAnsi="Times New Roman" w:cs="Times New Roman"/>
          <w:color w:val="000000"/>
          <w:sz w:val="24"/>
          <w:szCs w:val="24"/>
        </w:rPr>
        <w:t xml:space="preserve">г. </w:t>
      </w:r>
      <w:r>
        <w:rPr>
          <w:rFonts w:ascii="Times New Roman" w:hAnsi="Times New Roman" w:cs="Times New Roman"/>
          <w:color w:val="000000"/>
          <w:sz w:val="24"/>
          <w:szCs w:val="24"/>
        </w:rPr>
        <w:t xml:space="preserve">Евпатория </w:t>
      </w:r>
      <w:r w:rsidRPr="0070626C">
        <w:rPr>
          <w:rFonts w:ascii="Times New Roman" w:hAnsi="Times New Roman" w:cs="Times New Roman"/>
          <w:color w:val="000000"/>
          <w:sz w:val="24"/>
          <w:szCs w:val="24"/>
        </w:rPr>
        <w:tab/>
      </w:r>
      <w:r w:rsidRPr="0070626C">
        <w:rPr>
          <w:rFonts w:ascii="Times New Roman" w:hAnsi="Times New Roman" w:cs="Times New Roman"/>
          <w:color w:val="000000"/>
          <w:sz w:val="24"/>
          <w:szCs w:val="24"/>
        </w:rPr>
        <w:tab/>
      </w:r>
      <w:r w:rsidRPr="0070626C">
        <w:rPr>
          <w:rFonts w:ascii="Times New Roman" w:hAnsi="Times New Roman" w:cs="Times New Roman"/>
          <w:color w:val="000000"/>
          <w:sz w:val="24"/>
          <w:szCs w:val="24"/>
        </w:rPr>
        <w:tab/>
      </w:r>
      <w:r w:rsidR="00DA107E">
        <w:rPr>
          <w:rFonts w:ascii="Times New Roman" w:hAnsi="Times New Roman" w:cs="Times New Roman"/>
          <w:color w:val="000000"/>
          <w:sz w:val="24"/>
          <w:szCs w:val="24"/>
        </w:rPr>
        <w:t xml:space="preserve"> </w:t>
      </w:r>
      <w:r w:rsidR="00DA107E">
        <w:rPr>
          <w:rFonts w:ascii="Times New Roman" w:hAnsi="Times New Roman" w:cs="Times New Roman"/>
          <w:color w:val="000000"/>
          <w:sz w:val="24"/>
          <w:szCs w:val="24"/>
        </w:rPr>
        <w:tab/>
      </w:r>
      <w:r w:rsidR="00DA107E">
        <w:rPr>
          <w:rFonts w:ascii="Times New Roman" w:hAnsi="Times New Roman" w:cs="Times New Roman"/>
          <w:color w:val="000000"/>
          <w:sz w:val="24"/>
          <w:szCs w:val="24"/>
        </w:rPr>
        <w:tab/>
        <w:t xml:space="preserve">       </w:t>
      </w:r>
      <w:r w:rsidR="00DA107E">
        <w:rPr>
          <w:rFonts w:ascii="Times New Roman" w:hAnsi="Times New Roman" w:cs="Times New Roman"/>
          <w:color w:val="000000"/>
          <w:sz w:val="24"/>
          <w:szCs w:val="24"/>
        </w:rPr>
        <w:tab/>
      </w:r>
      <w:r w:rsidR="00DA107E">
        <w:rPr>
          <w:rFonts w:ascii="Times New Roman" w:hAnsi="Times New Roman" w:cs="Times New Roman"/>
          <w:color w:val="000000"/>
          <w:sz w:val="24"/>
          <w:szCs w:val="24"/>
        </w:rPr>
        <w:tab/>
      </w:r>
      <w:proofErr w:type="gramStart"/>
      <w:r w:rsidR="00DA10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70626C">
        <w:rPr>
          <w:rFonts w:ascii="Times New Roman" w:hAnsi="Times New Roman" w:cs="Times New Roman"/>
          <w:color w:val="000000"/>
          <w:sz w:val="24"/>
          <w:szCs w:val="24"/>
        </w:rPr>
        <w:t>«</w:t>
      </w:r>
      <w:proofErr w:type="gramEnd"/>
      <w:r w:rsidRPr="0070626C">
        <w:rPr>
          <w:rFonts w:ascii="Times New Roman" w:hAnsi="Times New Roman" w:cs="Times New Roman"/>
          <w:color w:val="000000"/>
          <w:sz w:val="24"/>
          <w:szCs w:val="24"/>
        </w:rPr>
        <w:t>___» ___________ 20</w:t>
      </w:r>
      <w:r w:rsidR="001261B1">
        <w:rPr>
          <w:rFonts w:ascii="Times New Roman" w:hAnsi="Times New Roman" w:cs="Times New Roman"/>
          <w:color w:val="000000"/>
          <w:sz w:val="24"/>
          <w:szCs w:val="24"/>
        </w:rPr>
        <w:t>2</w:t>
      </w:r>
      <w:r w:rsidRPr="0070626C">
        <w:rPr>
          <w:rFonts w:ascii="Times New Roman" w:hAnsi="Times New Roman" w:cs="Times New Roman"/>
          <w:color w:val="000000"/>
          <w:sz w:val="24"/>
          <w:szCs w:val="24"/>
        </w:rPr>
        <w:t>_</w:t>
      </w:r>
      <w:r>
        <w:rPr>
          <w:rFonts w:ascii="Times New Roman" w:hAnsi="Times New Roman" w:cs="Times New Roman"/>
          <w:color w:val="000000"/>
          <w:sz w:val="24"/>
          <w:szCs w:val="24"/>
        </w:rPr>
        <w:t xml:space="preserve"> </w:t>
      </w:r>
      <w:r w:rsidRPr="0070626C">
        <w:rPr>
          <w:rFonts w:ascii="Times New Roman" w:hAnsi="Times New Roman" w:cs="Times New Roman"/>
          <w:color w:val="000000"/>
          <w:sz w:val="24"/>
          <w:szCs w:val="24"/>
        </w:rPr>
        <w:t>г.</w:t>
      </w:r>
    </w:p>
    <w:p w:rsidR="006431FE" w:rsidRPr="0070626C" w:rsidRDefault="006431FE" w:rsidP="006431FE">
      <w:pPr>
        <w:pStyle w:val="ConsPlusNonformat"/>
        <w:jc w:val="both"/>
        <w:rPr>
          <w:rFonts w:ascii="Times New Roman" w:hAnsi="Times New Roman" w:cs="Times New Roman"/>
          <w:color w:val="000000"/>
          <w:sz w:val="24"/>
          <w:szCs w:val="24"/>
        </w:rPr>
      </w:pPr>
    </w:p>
    <w:p w:rsidR="006431FE" w:rsidRDefault="006431FE" w:rsidP="006431FE">
      <w:pPr>
        <w:spacing w:after="0" w:line="240" w:lineRule="auto"/>
        <w:ind w:firstLine="708"/>
        <w:jc w:val="both"/>
        <w:rPr>
          <w:rFonts w:ascii="Times New Roman" w:hAnsi="Times New Roman"/>
          <w:color w:val="000000"/>
          <w:sz w:val="24"/>
          <w:szCs w:val="24"/>
        </w:rPr>
      </w:pPr>
      <w:r w:rsidRPr="00CA30BD">
        <w:rPr>
          <w:rFonts w:ascii="Times New Roman" w:hAnsi="Times New Roman"/>
          <w:color w:val="000000"/>
          <w:sz w:val="24"/>
          <w:szCs w:val="24"/>
        </w:rPr>
        <w:t xml:space="preserve">Администрация города </w:t>
      </w:r>
      <w:r>
        <w:rPr>
          <w:rFonts w:ascii="Times New Roman" w:hAnsi="Times New Roman"/>
          <w:color w:val="000000"/>
          <w:sz w:val="24"/>
          <w:szCs w:val="24"/>
        </w:rPr>
        <w:t>Евпатории</w:t>
      </w:r>
      <w:r w:rsidRPr="00CA30BD">
        <w:rPr>
          <w:rFonts w:ascii="Times New Roman" w:hAnsi="Times New Roman"/>
          <w:color w:val="000000"/>
          <w:sz w:val="24"/>
          <w:szCs w:val="24"/>
        </w:rPr>
        <w:t xml:space="preserve"> Республики Крым</w:t>
      </w:r>
      <w:r w:rsidRPr="0070626C">
        <w:rPr>
          <w:rFonts w:ascii="Times New Roman" w:hAnsi="Times New Roman"/>
          <w:color w:val="000000"/>
          <w:sz w:val="24"/>
          <w:szCs w:val="24"/>
        </w:rPr>
        <w:t xml:space="preserve">, в лице </w:t>
      </w:r>
      <w:r>
        <w:rPr>
          <w:rFonts w:ascii="Times New Roman" w:hAnsi="Times New Roman"/>
          <w:color w:val="000000"/>
          <w:sz w:val="24"/>
          <w:szCs w:val="24"/>
        </w:rPr>
        <w:t>____</w:t>
      </w:r>
      <w:r w:rsidRPr="0070626C">
        <w:rPr>
          <w:rFonts w:ascii="Times New Roman" w:hAnsi="Times New Roman"/>
          <w:color w:val="000000"/>
          <w:sz w:val="24"/>
          <w:szCs w:val="24"/>
        </w:rPr>
        <w:t>________, действующего на основании _____________, именуемый в дальнейшем "Владелец", с одной стороны, и _______________ в лице ______________, действующий на основании _________, именуемый в дальнейшем "</w:t>
      </w:r>
      <w:proofErr w:type="spellStart"/>
      <w:r w:rsidRPr="0070626C">
        <w:rPr>
          <w:rFonts w:ascii="Times New Roman" w:hAnsi="Times New Roman"/>
          <w:color w:val="000000"/>
          <w:sz w:val="24"/>
          <w:szCs w:val="24"/>
        </w:rPr>
        <w:t>Рекламораспространитель</w:t>
      </w:r>
      <w:proofErr w:type="spellEnd"/>
      <w:r w:rsidRPr="0070626C">
        <w:rPr>
          <w:rFonts w:ascii="Times New Roman" w:hAnsi="Times New Roman"/>
          <w:color w:val="000000"/>
          <w:sz w:val="24"/>
          <w:szCs w:val="24"/>
        </w:rPr>
        <w:t>", с другой стороны, в дальнейшем совместно именуемые «Стороны», заключили настоящий Договор о следующем:</w:t>
      </w:r>
    </w:p>
    <w:p w:rsidR="004E6669" w:rsidRPr="0070626C" w:rsidRDefault="004E6669" w:rsidP="006431FE">
      <w:pPr>
        <w:spacing w:after="0" w:line="240" w:lineRule="auto"/>
        <w:ind w:firstLine="708"/>
        <w:jc w:val="both"/>
        <w:rPr>
          <w:rFonts w:ascii="Times New Roman" w:hAnsi="Times New Roman"/>
          <w:color w:val="000000"/>
          <w:sz w:val="24"/>
          <w:szCs w:val="24"/>
        </w:rPr>
      </w:pPr>
    </w:p>
    <w:p w:rsidR="006431FE" w:rsidRPr="0070626C" w:rsidRDefault="006431FE" w:rsidP="006431FE">
      <w:pPr>
        <w:widowControl w:val="0"/>
        <w:numPr>
          <w:ilvl w:val="0"/>
          <w:numId w:val="1"/>
        </w:numPr>
        <w:tabs>
          <w:tab w:val="left" w:pos="284"/>
        </w:tabs>
        <w:autoSpaceDE w:val="0"/>
        <w:autoSpaceDN w:val="0"/>
        <w:adjustRightInd w:val="0"/>
        <w:spacing w:after="0" w:line="240" w:lineRule="auto"/>
        <w:ind w:left="0" w:firstLine="0"/>
        <w:jc w:val="center"/>
        <w:outlineLvl w:val="0"/>
        <w:rPr>
          <w:rFonts w:ascii="Times New Roman" w:hAnsi="Times New Roman"/>
          <w:b/>
          <w:color w:val="000000"/>
          <w:sz w:val="24"/>
          <w:szCs w:val="24"/>
        </w:rPr>
      </w:pPr>
      <w:r w:rsidRPr="0070626C">
        <w:rPr>
          <w:rFonts w:ascii="Times New Roman" w:hAnsi="Times New Roman"/>
          <w:b/>
          <w:color w:val="000000"/>
          <w:sz w:val="24"/>
          <w:szCs w:val="24"/>
        </w:rPr>
        <w:t>Предмет Договора</w:t>
      </w:r>
    </w:p>
    <w:p w:rsidR="006431FE" w:rsidRPr="00400A24" w:rsidRDefault="006431FE" w:rsidP="006431FE">
      <w:pPr>
        <w:pStyle w:val="ConsPlusNonformat"/>
        <w:ind w:firstLine="720"/>
        <w:jc w:val="both"/>
        <w:rPr>
          <w:rFonts w:ascii="Times New Roman" w:hAnsi="Times New Roman" w:cs="Times New Roman"/>
          <w:sz w:val="24"/>
          <w:szCs w:val="24"/>
        </w:rPr>
      </w:pPr>
      <w:r w:rsidRPr="0070626C">
        <w:rPr>
          <w:rFonts w:ascii="Times New Roman" w:hAnsi="Times New Roman" w:cs="Times New Roman"/>
          <w:color w:val="000000"/>
          <w:sz w:val="24"/>
          <w:szCs w:val="24"/>
        </w:rPr>
        <w:t xml:space="preserve">1.1. Владелец, действующий от имени, по поручению и в интересах населения предоставляет </w:t>
      </w:r>
      <w:proofErr w:type="spellStart"/>
      <w:r w:rsidRPr="0070626C">
        <w:rPr>
          <w:rFonts w:ascii="Times New Roman" w:hAnsi="Times New Roman" w:cs="Times New Roman"/>
          <w:color w:val="000000"/>
          <w:sz w:val="24"/>
          <w:szCs w:val="24"/>
        </w:rPr>
        <w:t>Рекламораспространителю</w:t>
      </w:r>
      <w:proofErr w:type="spellEnd"/>
      <w:r w:rsidRPr="0070626C">
        <w:rPr>
          <w:rFonts w:ascii="Times New Roman" w:hAnsi="Times New Roman" w:cs="Times New Roman"/>
          <w:color w:val="000000"/>
          <w:sz w:val="24"/>
          <w:szCs w:val="24"/>
        </w:rPr>
        <w:t xml:space="preserve">, на основании настоящего Договора, в соответствии с требованиями Федерального закона от 13 марта 2006 года № 38-ФЗ "О рекламе", Правил распространения наружной рекламы, установки и эксплуатации объектов наружной рекламы и информации на территории </w:t>
      </w:r>
      <w:r w:rsidRPr="00CA30BD">
        <w:rPr>
          <w:rFonts w:ascii="Times New Roman" w:hAnsi="Times New Roman"/>
          <w:color w:val="000000"/>
          <w:sz w:val="24"/>
          <w:szCs w:val="24"/>
        </w:rPr>
        <w:t xml:space="preserve">муниципального образования городской округ </w:t>
      </w:r>
      <w:r>
        <w:rPr>
          <w:rFonts w:ascii="Times New Roman" w:hAnsi="Times New Roman"/>
          <w:color w:val="000000"/>
          <w:sz w:val="24"/>
          <w:szCs w:val="24"/>
        </w:rPr>
        <w:t>Евпатория</w:t>
      </w:r>
      <w:r w:rsidRPr="00CA30BD">
        <w:rPr>
          <w:rFonts w:ascii="Times New Roman" w:hAnsi="Times New Roman"/>
          <w:color w:val="000000"/>
          <w:sz w:val="24"/>
          <w:szCs w:val="24"/>
        </w:rPr>
        <w:t xml:space="preserve"> Республики Крым</w:t>
      </w:r>
      <w:r w:rsidRPr="0070626C">
        <w:rPr>
          <w:rFonts w:ascii="Times New Roman" w:hAnsi="Times New Roman" w:cs="Times New Roman"/>
          <w:color w:val="000000"/>
          <w:sz w:val="24"/>
          <w:szCs w:val="24"/>
        </w:rPr>
        <w:t xml:space="preserve">, утверждённых решением </w:t>
      </w:r>
      <w:r>
        <w:rPr>
          <w:rFonts w:ascii="Times New Roman" w:hAnsi="Times New Roman" w:cs="Times New Roman"/>
          <w:color w:val="000000"/>
          <w:sz w:val="24"/>
          <w:szCs w:val="24"/>
        </w:rPr>
        <w:t>Евпаторийского</w:t>
      </w:r>
      <w:r w:rsidRPr="0070626C">
        <w:rPr>
          <w:rFonts w:ascii="Times New Roman" w:hAnsi="Times New Roman" w:cs="Times New Roman"/>
          <w:color w:val="000000"/>
          <w:sz w:val="24"/>
          <w:szCs w:val="24"/>
        </w:rPr>
        <w:t xml:space="preserve"> городского совета </w:t>
      </w:r>
      <w:r w:rsidRPr="00CA30BD">
        <w:rPr>
          <w:rFonts w:ascii="Times New Roman" w:hAnsi="Times New Roman" w:cs="Times New Roman"/>
          <w:color w:val="000000"/>
          <w:sz w:val="24"/>
          <w:szCs w:val="24"/>
        </w:rPr>
        <w:t>Республики Крым</w:t>
      </w:r>
      <w:r w:rsidRPr="0070626C">
        <w:rPr>
          <w:rFonts w:ascii="Times New Roman" w:hAnsi="Times New Roman" w:cs="Times New Roman"/>
          <w:color w:val="000000"/>
          <w:sz w:val="24"/>
          <w:szCs w:val="24"/>
        </w:rPr>
        <w:t xml:space="preserve"> от_______№___, место для установки</w:t>
      </w:r>
      <w:r w:rsidRPr="00400A24">
        <w:rPr>
          <w:rFonts w:ascii="Times New Roman" w:hAnsi="Times New Roman" w:cs="Times New Roman"/>
          <w:sz w:val="24"/>
          <w:szCs w:val="24"/>
        </w:rPr>
        <w:t xml:space="preserve"> и эксплуатации объектов наружной рекламы и информации, указанных в Приложении к Договору.</w:t>
      </w:r>
    </w:p>
    <w:p w:rsidR="006431FE" w:rsidRPr="00400A24" w:rsidRDefault="006431FE" w:rsidP="006431FE">
      <w:pPr>
        <w:pStyle w:val="ConsPlusNonformat"/>
        <w:ind w:firstLine="720"/>
        <w:jc w:val="both"/>
        <w:rPr>
          <w:rFonts w:ascii="Times New Roman" w:hAnsi="Times New Roman" w:cs="Times New Roman"/>
          <w:sz w:val="24"/>
          <w:szCs w:val="24"/>
        </w:rPr>
      </w:pPr>
      <w:bookmarkStart w:id="0" w:name="Par22"/>
      <w:bookmarkEnd w:id="0"/>
      <w:r w:rsidRPr="00400A24">
        <w:rPr>
          <w:rFonts w:ascii="Times New Roman" w:hAnsi="Times New Roman" w:cs="Times New Roman"/>
          <w:sz w:val="24"/>
          <w:szCs w:val="24"/>
        </w:rPr>
        <w:t>1.2. Объекты наружной рекламы и информации должны быть спроектированы, изготовлены, установлены и эксплуатируемые в соответствии со строительными нормами и правилами, техническими регламентами и другими нормативными актами.</w:t>
      </w:r>
    </w:p>
    <w:p w:rsidR="006431FE" w:rsidRPr="00400A24" w:rsidRDefault="006431FE" w:rsidP="006431FE">
      <w:pPr>
        <w:pStyle w:val="ConsPlusNonformat"/>
        <w:ind w:firstLine="720"/>
        <w:jc w:val="both"/>
        <w:rPr>
          <w:rFonts w:ascii="Times New Roman" w:hAnsi="Times New Roman" w:cs="Times New Roman"/>
          <w:sz w:val="24"/>
          <w:szCs w:val="24"/>
        </w:rPr>
      </w:pPr>
      <w:r w:rsidRPr="00400A24">
        <w:rPr>
          <w:rFonts w:ascii="Times New Roman" w:hAnsi="Times New Roman" w:cs="Times New Roman"/>
          <w:sz w:val="24"/>
          <w:szCs w:val="24"/>
        </w:rPr>
        <w:t xml:space="preserve">1.3. Установка и эксплуатация объектов наружной рекламы и информации допускается при наличии разрешения на установку и эксплуатацию объектов наружной рекламы и информации. </w:t>
      </w:r>
    </w:p>
    <w:p w:rsidR="006431FE" w:rsidRDefault="006431FE" w:rsidP="006431FE">
      <w:pPr>
        <w:pStyle w:val="ConsPlusNonformat"/>
        <w:ind w:firstLine="720"/>
        <w:jc w:val="both"/>
        <w:rPr>
          <w:rFonts w:ascii="Times New Roman" w:hAnsi="Times New Roman" w:cs="Times New Roman"/>
          <w:color w:val="000000"/>
          <w:sz w:val="24"/>
          <w:szCs w:val="24"/>
        </w:rPr>
      </w:pPr>
      <w:r w:rsidRPr="00400A24">
        <w:rPr>
          <w:rFonts w:ascii="Times New Roman" w:hAnsi="Times New Roman" w:cs="Times New Roman"/>
          <w:sz w:val="24"/>
          <w:szCs w:val="24"/>
        </w:rPr>
        <w:t xml:space="preserve">1.4. При установке и эксплуатации объектов наружной рекламы и информации </w:t>
      </w:r>
      <w:proofErr w:type="spellStart"/>
      <w:r w:rsidRPr="00400A24">
        <w:rPr>
          <w:rFonts w:ascii="Times New Roman" w:hAnsi="Times New Roman" w:cs="Times New Roman"/>
          <w:sz w:val="24"/>
          <w:szCs w:val="24"/>
        </w:rPr>
        <w:t>Рекламораспространитель</w:t>
      </w:r>
      <w:proofErr w:type="spellEnd"/>
      <w:r w:rsidRPr="00400A24">
        <w:rPr>
          <w:rFonts w:ascii="Times New Roman" w:hAnsi="Times New Roman" w:cs="Times New Roman"/>
          <w:sz w:val="24"/>
          <w:szCs w:val="24"/>
        </w:rPr>
        <w:t xml:space="preserve"> обязан соблюдать </w:t>
      </w:r>
      <w:r w:rsidRPr="0070626C">
        <w:rPr>
          <w:rFonts w:ascii="Times New Roman" w:hAnsi="Times New Roman" w:cs="Times New Roman"/>
          <w:color w:val="000000"/>
          <w:sz w:val="24"/>
          <w:szCs w:val="24"/>
        </w:rPr>
        <w:t xml:space="preserve">требования Федерального закона от 13 марта 2006 года № 38-ФЗ "О рекламе", Правила распространения наружной рекламы, установки и эксплуатации объектов наружной рекламы и информации на территории </w:t>
      </w:r>
      <w:r w:rsidRPr="00CA30BD">
        <w:rPr>
          <w:rFonts w:ascii="Times New Roman" w:hAnsi="Times New Roman"/>
          <w:color w:val="000000"/>
          <w:sz w:val="24"/>
          <w:szCs w:val="24"/>
        </w:rPr>
        <w:t xml:space="preserve">муниципального образования городской округ </w:t>
      </w:r>
      <w:r>
        <w:rPr>
          <w:rFonts w:ascii="Times New Roman" w:hAnsi="Times New Roman"/>
          <w:color w:val="000000"/>
          <w:sz w:val="24"/>
          <w:szCs w:val="24"/>
        </w:rPr>
        <w:t>Евпатория</w:t>
      </w:r>
      <w:r w:rsidRPr="00CA30BD">
        <w:rPr>
          <w:rFonts w:ascii="Times New Roman" w:hAnsi="Times New Roman"/>
          <w:color w:val="000000"/>
          <w:sz w:val="24"/>
          <w:szCs w:val="24"/>
        </w:rPr>
        <w:t xml:space="preserve"> Республики Крым</w:t>
      </w:r>
      <w:r w:rsidRPr="0070626C">
        <w:rPr>
          <w:rFonts w:ascii="Times New Roman" w:hAnsi="Times New Roman" w:cs="Times New Roman"/>
          <w:color w:val="000000"/>
          <w:sz w:val="24"/>
          <w:szCs w:val="24"/>
        </w:rPr>
        <w:t xml:space="preserve">, утверждённые решением </w:t>
      </w:r>
      <w:r>
        <w:rPr>
          <w:rFonts w:ascii="Times New Roman" w:hAnsi="Times New Roman" w:cs="Times New Roman"/>
          <w:color w:val="000000"/>
          <w:sz w:val="24"/>
          <w:szCs w:val="24"/>
        </w:rPr>
        <w:t>Евпаторийского</w:t>
      </w:r>
      <w:r w:rsidRPr="0070626C">
        <w:rPr>
          <w:rFonts w:ascii="Times New Roman" w:hAnsi="Times New Roman" w:cs="Times New Roman"/>
          <w:color w:val="000000"/>
          <w:sz w:val="24"/>
          <w:szCs w:val="24"/>
        </w:rPr>
        <w:t xml:space="preserve"> городского совета </w:t>
      </w:r>
      <w:r w:rsidRPr="00CA30BD">
        <w:rPr>
          <w:rFonts w:ascii="Times New Roman" w:hAnsi="Times New Roman" w:cs="Times New Roman"/>
          <w:color w:val="000000"/>
          <w:sz w:val="24"/>
          <w:szCs w:val="24"/>
        </w:rPr>
        <w:t>Республики Крым</w:t>
      </w:r>
      <w:r w:rsidRPr="0070626C">
        <w:rPr>
          <w:rFonts w:ascii="Times New Roman" w:hAnsi="Times New Roman" w:cs="Times New Roman"/>
          <w:color w:val="000000"/>
          <w:sz w:val="24"/>
          <w:szCs w:val="24"/>
        </w:rPr>
        <w:t xml:space="preserve"> от_______№___.</w:t>
      </w:r>
    </w:p>
    <w:p w:rsidR="006431FE" w:rsidRPr="0070626C" w:rsidRDefault="006431FE" w:rsidP="006431FE">
      <w:pPr>
        <w:pStyle w:val="ConsPlusNonformat"/>
        <w:ind w:firstLine="720"/>
        <w:jc w:val="both"/>
        <w:rPr>
          <w:rFonts w:ascii="Times New Roman" w:hAnsi="Times New Roman" w:cs="Times New Roman"/>
          <w:color w:val="000000"/>
          <w:sz w:val="24"/>
          <w:szCs w:val="24"/>
        </w:rPr>
      </w:pPr>
    </w:p>
    <w:p w:rsidR="006431FE" w:rsidRPr="00400A24" w:rsidRDefault="006431FE" w:rsidP="006431FE">
      <w:pPr>
        <w:pStyle w:val="ConsPlusNonformat"/>
        <w:numPr>
          <w:ilvl w:val="0"/>
          <w:numId w:val="1"/>
        </w:numPr>
        <w:tabs>
          <w:tab w:val="left" w:pos="284"/>
        </w:tabs>
        <w:ind w:left="0" w:firstLine="0"/>
        <w:jc w:val="center"/>
        <w:rPr>
          <w:rFonts w:ascii="Times New Roman" w:hAnsi="Times New Roman" w:cs="Times New Roman"/>
          <w:b/>
          <w:sz w:val="24"/>
          <w:szCs w:val="24"/>
        </w:rPr>
      </w:pPr>
      <w:r w:rsidRPr="00400A24">
        <w:rPr>
          <w:rFonts w:ascii="Times New Roman" w:hAnsi="Times New Roman" w:cs="Times New Roman"/>
          <w:b/>
          <w:sz w:val="24"/>
          <w:szCs w:val="24"/>
        </w:rPr>
        <w:t>Обязанности и права Сторон</w:t>
      </w:r>
    </w:p>
    <w:p w:rsidR="006431FE" w:rsidRPr="00400A24" w:rsidRDefault="006431FE" w:rsidP="006431FE">
      <w:pPr>
        <w:pStyle w:val="ConsPlusNonformat"/>
        <w:ind w:firstLine="720"/>
        <w:jc w:val="both"/>
        <w:rPr>
          <w:rFonts w:ascii="Times New Roman" w:hAnsi="Times New Roman" w:cs="Times New Roman"/>
          <w:sz w:val="24"/>
          <w:szCs w:val="24"/>
        </w:rPr>
      </w:pPr>
      <w:r w:rsidRPr="00400A24">
        <w:rPr>
          <w:rFonts w:ascii="Times New Roman" w:hAnsi="Times New Roman" w:cs="Times New Roman"/>
          <w:sz w:val="24"/>
          <w:szCs w:val="24"/>
        </w:rPr>
        <w:t>2.1. Владелец обязан:</w:t>
      </w:r>
    </w:p>
    <w:p w:rsidR="006431FE" w:rsidRPr="00400A24" w:rsidRDefault="006431FE" w:rsidP="006431FE">
      <w:pPr>
        <w:pStyle w:val="ConsPlusNonformat"/>
        <w:ind w:firstLine="720"/>
        <w:jc w:val="both"/>
        <w:rPr>
          <w:rFonts w:ascii="Times New Roman" w:hAnsi="Times New Roman" w:cs="Times New Roman"/>
          <w:sz w:val="24"/>
          <w:szCs w:val="24"/>
        </w:rPr>
      </w:pPr>
      <w:r w:rsidRPr="00400A24">
        <w:rPr>
          <w:rFonts w:ascii="Times New Roman" w:hAnsi="Times New Roman" w:cs="Times New Roman"/>
          <w:sz w:val="24"/>
          <w:szCs w:val="24"/>
        </w:rPr>
        <w:t xml:space="preserve">2.1.1. Предоставить </w:t>
      </w:r>
      <w:proofErr w:type="spellStart"/>
      <w:r w:rsidRPr="00400A24">
        <w:rPr>
          <w:rFonts w:ascii="Times New Roman" w:hAnsi="Times New Roman" w:cs="Times New Roman"/>
          <w:sz w:val="24"/>
          <w:szCs w:val="24"/>
        </w:rPr>
        <w:t>Рекламораспространителю</w:t>
      </w:r>
      <w:proofErr w:type="spellEnd"/>
      <w:r w:rsidRPr="00400A24">
        <w:rPr>
          <w:rFonts w:ascii="Times New Roman" w:hAnsi="Times New Roman" w:cs="Times New Roman"/>
          <w:sz w:val="24"/>
          <w:szCs w:val="24"/>
        </w:rPr>
        <w:t xml:space="preserve"> в течение _______________ места под установку и эксплуатацию объектов наружной рекламы и информации, указанных в Приложении к Договору.</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2.1.2. Обеспечить право доступа к земельному участку или недвижимому имуществу, на котором установлены и эксплуатируются объекты наружной рекламы и информации, для </w:t>
      </w:r>
      <w:r w:rsidRPr="00400A24">
        <w:rPr>
          <w:rFonts w:ascii="Times New Roman" w:hAnsi="Times New Roman" w:cs="Times New Roman"/>
          <w:sz w:val="24"/>
          <w:szCs w:val="24"/>
        </w:rPr>
        <w:lastRenderedPageBreak/>
        <w:t xml:space="preserve">осуществления прав владельца (собственника) объектов наружной рекламы и информации, связанных с их эксплуатацией, техническим обслуживанием и демонтажем.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2.1.3. При необходимости обеспечить возможность подключения объектов наружной рекламы и информации к сети электропитания.</w:t>
      </w:r>
    </w:p>
    <w:p w:rsidR="006431FE" w:rsidRPr="00400A24" w:rsidRDefault="006431FE" w:rsidP="006431FE">
      <w:pPr>
        <w:pStyle w:val="ConsPlusNonformat"/>
        <w:ind w:firstLine="567"/>
        <w:jc w:val="both"/>
        <w:rPr>
          <w:rFonts w:ascii="Times New Roman" w:hAnsi="Times New Roman" w:cs="Times New Roman"/>
          <w:b/>
          <w:sz w:val="24"/>
          <w:szCs w:val="24"/>
        </w:rPr>
      </w:pPr>
      <w:r w:rsidRPr="00400A24">
        <w:rPr>
          <w:rFonts w:ascii="Times New Roman" w:hAnsi="Times New Roman" w:cs="Times New Roman"/>
          <w:b/>
          <w:sz w:val="24"/>
          <w:szCs w:val="24"/>
        </w:rPr>
        <w:t xml:space="preserve">2.2. Владелец имеет право: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2.2.1. Осуществлять контроль за техническим и эстетическим использованием объектов наружной рекламы и информации</w:t>
      </w:r>
      <w:r w:rsidRPr="00400A24">
        <w:rPr>
          <w:rFonts w:ascii="Times New Roman" w:eastAsia="Calibri" w:hAnsi="Times New Roman" w:cs="Times New Roman"/>
          <w:sz w:val="24"/>
          <w:szCs w:val="24"/>
          <w:lang w:eastAsia="en-US"/>
        </w:rPr>
        <w:t xml:space="preserve"> и требовать устранения обнаруженных недостатков и/или </w:t>
      </w:r>
      <w:r w:rsidRPr="00400A24">
        <w:rPr>
          <w:rFonts w:ascii="Times New Roman" w:hAnsi="Times New Roman" w:cs="Times New Roman"/>
          <w:sz w:val="24"/>
          <w:szCs w:val="24"/>
        </w:rPr>
        <w:t>нарушений в соответствии с требованиями действующего законодательства, правовыми актами органов местного само</w:t>
      </w:r>
      <w:r w:rsidRPr="00281B59">
        <w:rPr>
          <w:rFonts w:ascii="Times New Roman" w:hAnsi="Times New Roman" w:cs="Times New Roman"/>
          <w:color w:val="000000"/>
          <w:sz w:val="24"/>
          <w:szCs w:val="24"/>
        </w:rPr>
        <w:t>управления</w:t>
      </w:r>
      <w:r w:rsidRPr="008E1750">
        <w:rPr>
          <w:rFonts w:ascii="Times New Roman" w:hAnsi="Times New Roman" w:cs="Times New Roman"/>
          <w:color w:val="FF0000"/>
          <w:sz w:val="24"/>
          <w:szCs w:val="24"/>
        </w:rPr>
        <w:t xml:space="preserve"> </w:t>
      </w:r>
      <w:r w:rsidRPr="00400A24">
        <w:rPr>
          <w:rFonts w:ascii="Times New Roman" w:hAnsi="Times New Roman" w:cs="Times New Roman"/>
          <w:sz w:val="24"/>
          <w:szCs w:val="24"/>
        </w:rPr>
        <w:t xml:space="preserve">и условиями настоящего Договора.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2.2.2. Требовать от </w:t>
      </w:r>
      <w:proofErr w:type="spellStart"/>
      <w:r w:rsidRPr="00400A24">
        <w:rPr>
          <w:rFonts w:ascii="Times New Roman" w:hAnsi="Times New Roman" w:cs="Times New Roman"/>
          <w:sz w:val="24"/>
          <w:szCs w:val="24"/>
        </w:rPr>
        <w:t>Рекламораспространителя</w:t>
      </w:r>
      <w:proofErr w:type="spellEnd"/>
      <w:r w:rsidRPr="00400A24">
        <w:rPr>
          <w:rFonts w:ascii="Times New Roman" w:hAnsi="Times New Roman" w:cs="Times New Roman"/>
          <w:sz w:val="24"/>
          <w:szCs w:val="24"/>
        </w:rPr>
        <w:t xml:space="preserve"> демонтировать объекты наружной рекламы и информации на время проведения внеплановых (экстренных) ремонтных или профилактических работ.</w:t>
      </w:r>
    </w:p>
    <w:p w:rsidR="006431FE" w:rsidRPr="0070626C" w:rsidRDefault="006431FE" w:rsidP="006431FE">
      <w:pPr>
        <w:pStyle w:val="ConsPlusNonformat"/>
        <w:ind w:firstLine="567"/>
        <w:jc w:val="both"/>
        <w:rPr>
          <w:rFonts w:ascii="Times New Roman" w:hAnsi="Times New Roman" w:cs="Times New Roman"/>
          <w:color w:val="000000"/>
          <w:sz w:val="24"/>
          <w:szCs w:val="24"/>
        </w:rPr>
      </w:pPr>
      <w:r w:rsidRPr="00400A24">
        <w:rPr>
          <w:rFonts w:ascii="Times New Roman" w:hAnsi="Times New Roman" w:cs="Times New Roman"/>
          <w:sz w:val="24"/>
          <w:szCs w:val="24"/>
        </w:rPr>
        <w:t xml:space="preserve">2.2.3. Привлекать </w:t>
      </w:r>
      <w:proofErr w:type="spellStart"/>
      <w:r w:rsidRPr="0070626C">
        <w:rPr>
          <w:rFonts w:ascii="Times New Roman" w:hAnsi="Times New Roman" w:cs="Times New Roman"/>
          <w:color w:val="000000"/>
          <w:sz w:val="24"/>
          <w:szCs w:val="24"/>
        </w:rPr>
        <w:t>Рекламораспространителя</w:t>
      </w:r>
      <w:proofErr w:type="spellEnd"/>
      <w:r w:rsidRPr="0070626C">
        <w:rPr>
          <w:rFonts w:ascii="Times New Roman" w:hAnsi="Times New Roman" w:cs="Times New Roman"/>
          <w:color w:val="000000"/>
          <w:sz w:val="24"/>
          <w:szCs w:val="24"/>
        </w:rPr>
        <w:t xml:space="preserve"> к праздничному оформлению территории </w:t>
      </w:r>
      <w:r w:rsidRPr="00CA30BD">
        <w:rPr>
          <w:rFonts w:ascii="Times New Roman" w:hAnsi="Times New Roman"/>
          <w:color w:val="000000"/>
          <w:sz w:val="24"/>
          <w:szCs w:val="24"/>
        </w:rPr>
        <w:t xml:space="preserve">муниципального образования городской округ </w:t>
      </w:r>
      <w:r>
        <w:rPr>
          <w:rFonts w:ascii="Times New Roman" w:hAnsi="Times New Roman"/>
          <w:color w:val="000000"/>
          <w:sz w:val="24"/>
          <w:szCs w:val="24"/>
        </w:rPr>
        <w:t>Евпатория</w:t>
      </w:r>
      <w:r w:rsidRPr="00CA30BD">
        <w:rPr>
          <w:rFonts w:ascii="Times New Roman" w:hAnsi="Times New Roman"/>
          <w:color w:val="000000"/>
          <w:sz w:val="24"/>
          <w:szCs w:val="24"/>
        </w:rPr>
        <w:t xml:space="preserve"> Республики Крым</w:t>
      </w:r>
      <w:r w:rsidRPr="0070626C">
        <w:rPr>
          <w:rFonts w:ascii="Times New Roman" w:hAnsi="Times New Roman" w:cs="Times New Roman"/>
          <w:color w:val="000000"/>
          <w:sz w:val="24"/>
          <w:szCs w:val="24"/>
        </w:rPr>
        <w:t xml:space="preserve"> к международным, общегосударственным, муниципальным праздникам и памятным датам.</w:t>
      </w:r>
    </w:p>
    <w:p w:rsidR="006431FE" w:rsidRPr="00400A24" w:rsidRDefault="006431FE" w:rsidP="006431FE">
      <w:pPr>
        <w:pStyle w:val="ConsPlusNonformat"/>
        <w:ind w:firstLine="567"/>
        <w:jc w:val="both"/>
        <w:rPr>
          <w:rFonts w:ascii="Times New Roman" w:hAnsi="Times New Roman" w:cs="Times New Roman"/>
          <w:sz w:val="24"/>
          <w:szCs w:val="24"/>
        </w:rPr>
      </w:pPr>
      <w:r w:rsidRPr="0070626C">
        <w:rPr>
          <w:rFonts w:ascii="Times New Roman" w:hAnsi="Times New Roman" w:cs="Times New Roman"/>
          <w:color w:val="000000"/>
          <w:sz w:val="24"/>
          <w:szCs w:val="24"/>
        </w:rPr>
        <w:t>2.2.4. По мотивированному требованию государственных органов власти, обращений физических или юридических лиц прекратить действие</w:t>
      </w:r>
      <w:r w:rsidRPr="00400A24">
        <w:rPr>
          <w:rFonts w:ascii="Times New Roman" w:hAnsi="Times New Roman" w:cs="Times New Roman"/>
          <w:sz w:val="24"/>
          <w:szCs w:val="24"/>
        </w:rPr>
        <w:t xml:space="preserve"> настоящего Договора до истечения его срока в случае выявления угрозы жизни и здоровью людей, причинения вреда здоровью людей, ущерба имуществу всех видов собственности при дальнейшей эксплуатации объектов наружной рекламы и информации.</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2.3. Владелец не несёт ответственность по обязательствам </w:t>
      </w:r>
      <w:proofErr w:type="spellStart"/>
      <w:r w:rsidRPr="00400A24">
        <w:rPr>
          <w:rFonts w:ascii="Times New Roman" w:hAnsi="Times New Roman" w:cs="Times New Roman"/>
          <w:sz w:val="24"/>
          <w:szCs w:val="24"/>
        </w:rPr>
        <w:t>Рекламораспространителя</w:t>
      </w:r>
      <w:proofErr w:type="spellEnd"/>
      <w:r w:rsidRPr="00400A24">
        <w:rPr>
          <w:rFonts w:ascii="Times New Roman" w:hAnsi="Times New Roman" w:cs="Times New Roman"/>
          <w:sz w:val="24"/>
          <w:szCs w:val="24"/>
        </w:rPr>
        <w:t>.</w:t>
      </w:r>
    </w:p>
    <w:p w:rsidR="006431FE" w:rsidRPr="00400A24" w:rsidRDefault="006431FE" w:rsidP="006431FE">
      <w:pPr>
        <w:pStyle w:val="ConsPlusNonformat"/>
        <w:ind w:firstLine="567"/>
        <w:jc w:val="both"/>
        <w:rPr>
          <w:rFonts w:ascii="Times New Roman" w:hAnsi="Times New Roman" w:cs="Times New Roman"/>
          <w:b/>
          <w:sz w:val="24"/>
          <w:szCs w:val="24"/>
        </w:rPr>
      </w:pPr>
      <w:r w:rsidRPr="00400A24">
        <w:rPr>
          <w:rFonts w:ascii="Times New Roman" w:hAnsi="Times New Roman" w:cs="Times New Roman"/>
          <w:b/>
          <w:sz w:val="24"/>
          <w:szCs w:val="24"/>
        </w:rPr>
        <w:t xml:space="preserve">2.4. </w:t>
      </w:r>
      <w:proofErr w:type="spellStart"/>
      <w:r w:rsidRPr="00400A24">
        <w:rPr>
          <w:rFonts w:ascii="Times New Roman" w:hAnsi="Times New Roman" w:cs="Times New Roman"/>
          <w:b/>
          <w:sz w:val="24"/>
          <w:szCs w:val="24"/>
        </w:rPr>
        <w:t>Рекламораспространитель</w:t>
      </w:r>
      <w:proofErr w:type="spellEnd"/>
      <w:r w:rsidRPr="00400A24">
        <w:rPr>
          <w:rFonts w:ascii="Times New Roman" w:hAnsi="Times New Roman" w:cs="Times New Roman"/>
          <w:b/>
          <w:sz w:val="24"/>
          <w:szCs w:val="24"/>
        </w:rPr>
        <w:t xml:space="preserve"> обязан:</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2.4.1. Установить и эксплуатировать на предоставленных местах объекты наружной рекламы и информации в точном соответствии с разрешительными документами.</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2.4.2. Содержать объекты наружной</w:t>
      </w:r>
      <w:r w:rsidRPr="00400A24">
        <w:rPr>
          <w:rFonts w:ascii="Times New Roman" w:eastAsia="Calibri" w:hAnsi="Times New Roman" w:cs="Times New Roman"/>
          <w:sz w:val="24"/>
          <w:szCs w:val="24"/>
          <w:lang w:eastAsia="en-US"/>
        </w:rPr>
        <w:t xml:space="preserve"> рекламы и информации в надлежащем техническом, художественно-эстетическом и санитарном состоянии, проводить уборку места их установки и эксплуатации, обеспечить техническую прочность и стойкость конструкции</w:t>
      </w:r>
      <w:r w:rsidRPr="00400A24">
        <w:rPr>
          <w:rFonts w:ascii="Times New Roman" w:hAnsi="Times New Roman" w:cs="Times New Roman"/>
          <w:sz w:val="24"/>
          <w:szCs w:val="24"/>
        </w:rPr>
        <w:t xml:space="preserve"> </w:t>
      </w:r>
      <w:r w:rsidRPr="00400A24">
        <w:rPr>
          <w:rFonts w:ascii="Times New Roman" w:eastAsia="Calibri" w:hAnsi="Times New Roman" w:cs="Times New Roman"/>
          <w:sz w:val="24"/>
          <w:szCs w:val="24"/>
          <w:lang w:eastAsia="en-US"/>
        </w:rPr>
        <w:t xml:space="preserve">в течение всего срока эксплуатации рекламного места. По письменному требованию Владельца провести соответствующие работы по повышению эстетичного и/или технического состояния объектов наружной рекламы и информации. Обеспечивать надлежащее санитарное состояние прилегающей территории, </w:t>
      </w:r>
      <w:r w:rsidRPr="00400A24">
        <w:rPr>
          <w:rFonts w:ascii="Times New Roman" w:hAnsi="Times New Roman" w:cs="Times New Roman"/>
          <w:sz w:val="24"/>
          <w:szCs w:val="24"/>
        </w:rPr>
        <w:t xml:space="preserve">осуществлять покос травы в радиусе не менее </w:t>
      </w:r>
      <w:smartTag w:uri="urn:schemas-microsoft-com:office:smarttags" w:element="metricconverter">
        <w:smartTagPr>
          <w:attr w:name="ProductID" w:val="10 метров"/>
        </w:smartTagPr>
        <w:r w:rsidRPr="00400A24">
          <w:rPr>
            <w:rFonts w:ascii="Times New Roman" w:hAnsi="Times New Roman" w:cs="Times New Roman"/>
            <w:sz w:val="24"/>
            <w:szCs w:val="24"/>
          </w:rPr>
          <w:t>10 метров</w:t>
        </w:r>
      </w:smartTag>
      <w:r w:rsidRPr="00400A24">
        <w:rPr>
          <w:rFonts w:ascii="Times New Roman" w:hAnsi="Times New Roman" w:cs="Times New Roman"/>
          <w:sz w:val="24"/>
          <w:szCs w:val="24"/>
        </w:rPr>
        <w:t xml:space="preserve"> (при установке и эксплуатации конструкции на земельном участке).</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2.4.3. Использовать объекты наружной рекламы и информации исключительно в целях распространения рекламы и информации (социальной рекламы и информации).</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w:t>
      </w:r>
      <w:r w:rsidR="00CD54B0">
        <w:rPr>
          <w:rFonts w:ascii="Times New Roman" w:hAnsi="Times New Roman" w:cs="Times New Roman"/>
          <w:sz w:val="24"/>
          <w:szCs w:val="24"/>
        </w:rPr>
        <w:t>4</w:t>
      </w:r>
      <w:r w:rsidRPr="00400A24">
        <w:rPr>
          <w:rFonts w:ascii="Times New Roman" w:hAnsi="Times New Roman" w:cs="Times New Roman"/>
          <w:sz w:val="24"/>
          <w:szCs w:val="24"/>
        </w:rPr>
        <w:t>. После прекращения действия или досрочного расторжения настоящего Договора в течение 3 дней удалить рекламную информацию и в течении месяца демонтировать объекты наружной рекламы и информации за свой счёт, на основании выданного предписания.</w:t>
      </w:r>
      <w:r w:rsidRPr="00400A24">
        <w:rPr>
          <w:rFonts w:ascii="Times New Roman" w:hAnsi="Times New Roman" w:cs="Times New Roman"/>
          <w:i/>
          <w:sz w:val="24"/>
          <w:szCs w:val="24"/>
        </w:rPr>
        <w:t xml:space="preserve"> </w:t>
      </w:r>
      <w:r w:rsidRPr="00400A24">
        <w:rPr>
          <w:rFonts w:ascii="Times New Roman" w:hAnsi="Times New Roman" w:cs="Times New Roman"/>
          <w:sz w:val="24"/>
          <w:szCs w:val="24"/>
        </w:rPr>
        <w:t xml:space="preserve">В случае невыполнения обязательств по демонтажу объектов наружной рекламы и информации, Владелец осуществляет принудительный демонтаж объектов наружной рекламы и информации и вправе требовать от </w:t>
      </w:r>
      <w:proofErr w:type="spellStart"/>
      <w:r w:rsidRPr="00400A24">
        <w:rPr>
          <w:rFonts w:ascii="Times New Roman" w:hAnsi="Times New Roman" w:cs="Times New Roman"/>
          <w:sz w:val="24"/>
          <w:szCs w:val="24"/>
        </w:rPr>
        <w:t>Рекламораспространителя</w:t>
      </w:r>
      <w:proofErr w:type="spellEnd"/>
      <w:r w:rsidRPr="00400A24">
        <w:rPr>
          <w:rFonts w:ascii="Times New Roman" w:hAnsi="Times New Roman" w:cs="Times New Roman"/>
          <w:sz w:val="24"/>
          <w:szCs w:val="24"/>
        </w:rPr>
        <w:t xml:space="preserve"> возмещения убытков в размере платы за фактическую установку и эксплуатацию объектов наружной рекламы и информации, расходов по демонтажу, хранению, а в необходимых случаях - утилизации демонтированных объектов.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w:t>
      </w:r>
      <w:r w:rsidR="00CD54B0">
        <w:rPr>
          <w:rFonts w:ascii="Times New Roman" w:hAnsi="Times New Roman" w:cs="Times New Roman"/>
          <w:sz w:val="24"/>
          <w:szCs w:val="24"/>
        </w:rPr>
        <w:t>5</w:t>
      </w:r>
      <w:r w:rsidRPr="00400A24">
        <w:rPr>
          <w:rFonts w:ascii="Times New Roman" w:hAnsi="Times New Roman" w:cs="Times New Roman"/>
          <w:sz w:val="24"/>
          <w:szCs w:val="24"/>
        </w:rPr>
        <w:t xml:space="preserve">. После демонтажа восстановить за свой счёт занимаемое объектом наружной рекламы и информации место в первоначальное состояние с использованием аналогичных материалов и технологий.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w:t>
      </w:r>
      <w:r w:rsidR="00CD54B0">
        <w:rPr>
          <w:rFonts w:ascii="Times New Roman" w:hAnsi="Times New Roman" w:cs="Times New Roman"/>
          <w:sz w:val="24"/>
          <w:szCs w:val="24"/>
        </w:rPr>
        <w:t>6</w:t>
      </w:r>
      <w:r w:rsidRPr="00400A24">
        <w:rPr>
          <w:rFonts w:ascii="Times New Roman" w:hAnsi="Times New Roman" w:cs="Times New Roman"/>
          <w:sz w:val="24"/>
          <w:szCs w:val="24"/>
        </w:rPr>
        <w:t>. Не эксплуатировать объекты наружной рекламы и информации без информационных сообщений (в случае утраты актуальности коммерческой или социальной информации, информационное поле должно быть закрыто светлым фоном).</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w:t>
      </w:r>
      <w:r w:rsidR="00CD54B0">
        <w:rPr>
          <w:rFonts w:ascii="Times New Roman" w:hAnsi="Times New Roman" w:cs="Times New Roman"/>
          <w:sz w:val="24"/>
          <w:szCs w:val="24"/>
        </w:rPr>
        <w:t>7</w:t>
      </w:r>
      <w:r w:rsidRPr="00400A24">
        <w:rPr>
          <w:rFonts w:ascii="Times New Roman" w:hAnsi="Times New Roman" w:cs="Times New Roman"/>
          <w:sz w:val="24"/>
          <w:szCs w:val="24"/>
        </w:rPr>
        <w:t xml:space="preserve">. В сроки, установленные разделом 3 настоящего Договора, вносить плату за </w:t>
      </w:r>
      <w:r w:rsidRPr="00400A24">
        <w:rPr>
          <w:rFonts w:ascii="Times New Roman" w:hAnsi="Times New Roman" w:cs="Times New Roman"/>
          <w:sz w:val="24"/>
          <w:szCs w:val="24"/>
        </w:rPr>
        <w:lastRenderedPageBreak/>
        <w:t>использование мест для установки и эксплуатации объектов наружной рекламы и информации.</w:t>
      </w:r>
    </w:p>
    <w:p w:rsidR="006431FE" w:rsidRPr="00400A24" w:rsidRDefault="006431FE" w:rsidP="006431FE">
      <w:pPr>
        <w:pStyle w:val="ConsPlusNonformat"/>
        <w:ind w:firstLine="567"/>
        <w:jc w:val="both"/>
        <w:rPr>
          <w:rFonts w:ascii="Times New Roman" w:eastAsia="Calibri" w:hAnsi="Times New Roman" w:cs="Times New Roman"/>
          <w:sz w:val="24"/>
          <w:szCs w:val="24"/>
          <w:lang w:eastAsia="en-US"/>
        </w:rPr>
      </w:pPr>
      <w:r w:rsidRPr="00400A24">
        <w:rPr>
          <w:rFonts w:ascii="Times New Roman" w:hAnsi="Times New Roman" w:cs="Times New Roman"/>
          <w:sz w:val="24"/>
          <w:szCs w:val="24"/>
        </w:rPr>
        <w:t>2.4.</w:t>
      </w:r>
      <w:r w:rsidR="00CD54B0">
        <w:rPr>
          <w:rFonts w:ascii="Times New Roman" w:hAnsi="Times New Roman" w:cs="Times New Roman"/>
          <w:sz w:val="24"/>
          <w:szCs w:val="24"/>
        </w:rPr>
        <w:t>8</w:t>
      </w:r>
      <w:r w:rsidRPr="00400A24">
        <w:rPr>
          <w:rFonts w:ascii="Times New Roman" w:hAnsi="Times New Roman" w:cs="Times New Roman"/>
          <w:sz w:val="24"/>
          <w:szCs w:val="24"/>
        </w:rPr>
        <w:t xml:space="preserve">. Провести маркировку объектов наружной рекламы и информации по установленному образцу, с указанием наименования </w:t>
      </w:r>
      <w:proofErr w:type="spellStart"/>
      <w:r w:rsidRPr="00400A24">
        <w:rPr>
          <w:rFonts w:ascii="Times New Roman" w:hAnsi="Times New Roman" w:cs="Times New Roman"/>
          <w:sz w:val="24"/>
          <w:szCs w:val="24"/>
        </w:rPr>
        <w:t>Рекламораспространителя</w:t>
      </w:r>
      <w:proofErr w:type="spellEnd"/>
      <w:r w:rsidRPr="00400A24">
        <w:rPr>
          <w:rFonts w:ascii="Times New Roman" w:hAnsi="Times New Roman" w:cs="Times New Roman"/>
          <w:sz w:val="24"/>
          <w:szCs w:val="24"/>
        </w:rPr>
        <w:t xml:space="preserve"> и его номера телефона, номера</w:t>
      </w:r>
      <w:r>
        <w:rPr>
          <w:rFonts w:ascii="Times New Roman" w:hAnsi="Times New Roman" w:cs="Times New Roman"/>
          <w:sz w:val="24"/>
          <w:szCs w:val="24"/>
        </w:rPr>
        <w:t>,</w:t>
      </w:r>
      <w:r w:rsidRPr="00400A24">
        <w:rPr>
          <w:rFonts w:ascii="Times New Roman" w:hAnsi="Times New Roman" w:cs="Times New Roman"/>
          <w:sz w:val="24"/>
          <w:szCs w:val="24"/>
        </w:rPr>
        <w:t xml:space="preserve"> даты выдачи и сроке действия разрешения на установку и эксплуатацию объектов наружной рекламы и информации, номера в Реестре разрешений на установку и эксплуатацию объектов наружной рекламы и информации.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eastAsia="Calibri" w:hAnsi="Times New Roman" w:cs="Times New Roman"/>
          <w:sz w:val="24"/>
          <w:szCs w:val="24"/>
          <w:lang w:eastAsia="en-US"/>
        </w:rPr>
        <w:t>2.4.</w:t>
      </w:r>
      <w:r w:rsidR="00CD54B0">
        <w:rPr>
          <w:rFonts w:ascii="Times New Roman" w:eastAsia="Calibri" w:hAnsi="Times New Roman" w:cs="Times New Roman"/>
          <w:sz w:val="24"/>
          <w:szCs w:val="24"/>
          <w:lang w:eastAsia="en-US"/>
        </w:rPr>
        <w:t>9</w:t>
      </w:r>
      <w:r w:rsidRPr="00400A24">
        <w:rPr>
          <w:rFonts w:ascii="Times New Roman" w:eastAsia="Calibri" w:hAnsi="Times New Roman" w:cs="Times New Roman"/>
          <w:sz w:val="24"/>
          <w:szCs w:val="24"/>
          <w:lang w:eastAsia="en-US"/>
        </w:rPr>
        <w:t xml:space="preserve">. Установить объекты наружной рекламы и информации в соответствии с </w:t>
      </w:r>
      <w:r w:rsidRPr="003004DD">
        <w:rPr>
          <w:rFonts w:ascii="Times New Roman" w:eastAsia="Calibri" w:hAnsi="Times New Roman" w:cs="Times New Roman"/>
          <w:sz w:val="24"/>
          <w:szCs w:val="24"/>
          <w:lang w:eastAsia="en-US"/>
        </w:rPr>
        <w:t>согласован</w:t>
      </w:r>
      <w:r w:rsidRPr="00400A24">
        <w:rPr>
          <w:rFonts w:ascii="Times New Roman" w:eastAsia="Calibri" w:hAnsi="Times New Roman" w:cs="Times New Roman"/>
          <w:sz w:val="24"/>
          <w:szCs w:val="24"/>
          <w:lang w:eastAsia="en-US"/>
        </w:rPr>
        <w:t xml:space="preserve">ными в установленном порядке проектами, без повреждения архитектурных деталей, </w:t>
      </w:r>
      <w:r w:rsidRPr="00400A24">
        <w:rPr>
          <w:rFonts w:ascii="Times New Roman" w:hAnsi="Times New Roman" w:cs="Times New Roman"/>
          <w:sz w:val="24"/>
          <w:szCs w:val="24"/>
        </w:rPr>
        <w:t>конструктивных элементов зданий и сооружений, подземных и наземных коммуникаций, элементов благоустройства и озеленения. Обеспечить безопасность населения при подключении объектов наружной рекламы и информации к электрической сети.</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2.4.1</w:t>
      </w:r>
      <w:r w:rsidR="00CD54B0">
        <w:rPr>
          <w:rFonts w:ascii="Times New Roman" w:hAnsi="Times New Roman" w:cs="Times New Roman"/>
          <w:sz w:val="24"/>
          <w:szCs w:val="24"/>
        </w:rPr>
        <w:t>0</w:t>
      </w:r>
      <w:r w:rsidRPr="00400A24">
        <w:rPr>
          <w:rFonts w:ascii="Times New Roman" w:hAnsi="Times New Roman" w:cs="Times New Roman"/>
          <w:sz w:val="24"/>
          <w:szCs w:val="24"/>
        </w:rPr>
        <w:t xml:space="preserve">. На </w:t>
      </w:r>
      <w:proofErr w:type="spellStart"/>
      <w:r w:rsidRPr="00400A24">
        <w:rPr>
          <w:rFonts w:ascii="Times New Roman" w:hAnsi="Times New Roman" w:cs="Times New Roman"/>
          <w:sz w:val="24"/>
          <w:szCs w:val="24"/>
        </w:rPr>
        <w:t>безоплатной</w:t>
      </w:r>
      <w:proofErr w:type="spellEnd"/>
      <w:r w:rsidRPr="00400A24">
        <w:rPr>
          <w:rFonts w:ascii="Times New Roman" w:hAnsi="Times New Roman" w:cs="Times New Roman"/>
          <w:sz w:val="24"/>
          <w:szCs w:val="24"/>
        </w:rPr>
        <w:t xml:space="preserve"> основе размещать социальную рекламу и информацию в объёме пяти процентов годового объёма распространяемой им рекламы на конструкциях, предусматривающих по своим технологическим характеристикам смену изображения информационного поля.</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 2.4.1</w:t>
      </w:r>
      <w:r w:rsidR="00CD54B0">
        <w:rPr>
          <w:rFonts w:ascii="Times New Roman" w:hAnsi="Times New Roman" w:cs="Times New Roman"/>
          <w:sz w:val="24"/>
          <w:szCs w:val="24"/>
        </w:rPr>
        <w:t>1</w:t>
      </w:r>
      <w:r w:rsidRPr="00400A24">
        <w:rPr>
          <w:rFonts w:ascii="Times New Roman" w:hAnsi="Times New Roman" w:cs="Times New Roman"/>
          <w:sz w:val="24"/>
          <w:szCs w:val="24"/>
        </w:rPr>
        <w:t xml:space="preserve">. За свой счёт устранять повреждение зелёных насаждений и коммуникаций в зоне установки и эксплуатации объектов наружной рекламы и информации.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2.4.1</w:t>
      </w:r>
      <w:r w:rsidR="00CD54B0">
        <w:rPr>
          <w:rFonts w:ascii="Times New Roman" w:hAnsi="Times New Roman" w:cs="Times New Roman"/>
          <w:sz w:val="24"/>
          <w:szCs w:val="24"/>
        </w:rPr>
        <w:t>2</w:t>
      </w:r>
      <w:r w:rsidRPr="00400A24">
        <w:rPr>
          <w:rFonts w:ascii="Times New Roman" w:hAnsi="Times New Roman" w:cs="Times New Roman"/>
          <w:sz w:val="24"/>
          <w:szCs w:val="24"/>
        </w:rPr>
        <w:t>. Возмещать</w:t>
      </w:r>
      <w:r w:rsidRPr="00400A24">
        <w:rPr>
          <w:rFonts w:ascii="Times New Roman" w:eastAsia="Calibri" w:hAnsi="Times New Roman" w:cs="Times New Roman"/>
          <w:sz w:val="24"/>
          <w:szCs w:val="24"/>
          <w:lang w:eastAsia="en-US"/>
        </w:rPr>
        <w:t xml:space="preserve"> в полном объёме балансодержателю места материальный вред, причинённый месту установки и </w:t>
      </w:r>
      <w:r w:rsidRPr="00400A24">
        <w:rPr>
          <w:rFonts w:ascii="Times New Roman" w:hAnsi="Times New Roman" w:cs="Times New Roman"/>
          <w:sz w:val="24"/>
          <w:szCs w:val="24"/>
        </w:rPr>
        <w:t>эксплуатации</w:t>
      </w:r>
      <w:r w:rsidRPr="00400A24">
        <w:rPr>
          <w:rFonts w:ascii="Times New Roman" w:eastAsia="Calibri" w:hAnsi="Times New Roman" w:cs="Times New Roman"/>
          <w:sz w:val="24"/>
          <w:szCs w:val="24"/>
          <w:lang w:eastAsia="en-US"/>
        </w:rPr>
        <w:t xml:space="preserve"> объектов наружной рекламы и информации по вине </w:t>
      </w:r>
      <w:proofErr w:type="spellStart"/>
      <w:r w:rsidRPr="00400A24">
        <w:rPr>
          <w:rFonts w:ascii="Times New Roman" w:eastAsia="Calibri" w:hAnsi="Times New Roman" w:cs="Times New Roman"/>
          <w:sz w:val="24"/>
          <w:szCs w:val="24"/>
          <w:lang w:eastAsia="en-US"/>
        </w:rPr>
        <w:t>Рекламораспространителя</w:t>
      </w:r>
      <w:proofErr w:type="spellEnd"/>
      <w:r w:rsidRPr="00400A24">
        <w:rPr>
          <w:rFonts w:ascii="Times New Roman" w:eastAsia="Calibri" w:hAnsi="Times New Roman" w:cs="Times New Roman"/>
          <w:sz w:val="24"/>
          <w:szCs w:val="24"/>
          <w:lang w:eastAsia="en-US"/>
        </w:rPr>
        <w:t xml:space="preserve">.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2.5. </w:t>
      </w:r>
      <w:proofErr w:type="spellStart"/>
      <w:r w:rsidRPr="00400A24">
        <w:rPr>
          <w:rFonts w:ascii="Times New Roman" w:hAnsi="Times New Roman" w:cs="Times New Roman"/>
          <w:sz w:val="24"/>
          <w:szCs w:val="24"/>
        </w:rPr>
        <w:t>Рекламораспространитель</w:t>
      </w:r>
      <w:proofErr w:type="spellEnd"/>
      <w:r w:rsidRPr="00400A24">
        <w:rPr>
          <w:rFonts w:ascii="Times New Roman" w:hAnsi="Times New Roman" w:cs="Times New Roman"/>
          <w:sz w:val="24"/>
          <w:szCs w:val="24"/>
        </w:rPr>
        <w:t xml:space="preserve"> не несёт ответственность по обязательствам Владельца.</w:t>
      </w:r>
    </w:p>
    <w:p w:rsidR="006431FE" w:rsidRPr="0070626C" w:rsidRDefault="006431FE" w:rsidP="006431FE">
      <w:pPr>
        <w:pStyle w:val="ConsPlusNonformat"/>
        <w:ind w:firstLine="567"/>
        <w:jc w:val="both"/>
        <w:rPr>
          <w:rFonts w:ascii="Times New Roman" w:hAnsi="Times New Roman" w:cs="Times New Roman"/>
          <w:b/>
          <w:color w:val="000000"/>
          <w:sz w:val="24"/>
          <w:szCs w:val="24"/>
        </w:rPr>
      </w:pPr>
      <w:r w:rsidRPr="00400A24">
        <w:rPr>
          <w:rFonts w:ascii="Times New Roman" w:hAnsi="Times New Roman" w:cs="Times New Roman"/>
          <w:b/>
          <w:sz w:val="24"/>
          <w:szCs w:val="24"/>
        </w:rPr>
        <w:t xml:space="preserve">2.6. </w:t>
      </w:r>
      <w:proofErr w:type="spellStart"/>
      <w:r w:rsidRPr="0070626C">
        <w:rPr>
          <w:rFonts w:ascii="Times New Roman" w:hAnsi="Times New Roman" w:cs="Times New Roman"/>
          <w:b/>
          <w:color w:val="000000"/>
          <w:sz w:val="24"/>
          <w:szCs w:val="24"/>
        </w:rPr>
        <w:t>Рекламораспространитель</w:t>
      </w:r>
      <w:proofErr w:type="spellEnd"/>
      <w:r w:rsidRPr="0070626C">
        <w:rPr>
          <w:rFonts w:ascii="Times New Roman" w:hAnsi="Times New Roman" w:cs="Times New Roman"/>
          <w:b/>
          <w:color w:val="000000"/>
          <w:sz w:val="24"/>
          <w:szCs w:val="24"/>
        </w:rPr>
        <w:t xml:space="preserve"> имеет право:</w:t>
      </w:r>
    </w:p>
    <w:p w:rsidR="006431FE" w:rsidRPr="0070626C" w:rsidRDefault="006431FE" w:rsidP="006431FE">
      <w:pPr>
        <w:pStyle w:val="ConsPlusNonformat"/>
        <w:ind w:firstLine="567"/>
        <w:jc w:val="both"/>
        <w:rPr>
          <w:rFonts w:ascii="Times New Roman" w:hAnsi="Times New Roman" w:cs="Times New Roman"/>
          <w:color w:val="000000"/>
          <w:sz w:val="24"/>
          <w:szCs w:val="24"/>
        </w:rPr>
      </w:pPr>
      <w:r w:rsidRPr="0070626C">
        <w:rPr>
          <w:rFonts w:ascii="Times New Roman" w:hAnsi="Times New Roman" w:cs="Times New Roman"/>
          <w:color w:val="000000"/>
          <w:sz w:val="24"/>
          <w:szCs w:val="24"/>
        </w:rPr>
        <w:t>2.6.1. Разместить на предоставленных Владельцем местах принадлежащие ему объекты наружной рекламы и информации на срок, предусмотренный пунктом 5.1. настоящего Договора.</w:t>
      </w:r>
    </w:p>
    <w:p w:rsidR="006431FE" w:rsidRPr="0070626C" w:rsidRDefault="006431FE" w:rsidP="006431FE">
      <w:pPr>
        <w:pStyle w:val="ConsPlusNonformat"/>
        <w:ind w:firstLine="567"/>
        <w:jc w:val="both"/>
        <w:rPr>
          <w:rFonts w:ascii="Times New Roman" w:hAnsi="Times New Roman" w:cs="Times New Roman"/>
          <w:color w:val="000000"/>
          <w:sz w:val="24"/>
          <w:szCs w:val="24"/>
        </w:rPr>
      </w:pPr>
      <w:r w:rsidRPr="0070626C">
        <w:rPr>
          <w:rFonts w:ascii="Times New Roman" w:hAnsi="Times New Roman" w:cs="Times New Roman"/>
          <w:color w:val="000000"/>
          <w:sz w:val="24"/>
          <w:szCs w:val="24"/>
        </w:rPr>
        <w:t xml:space="preserve">2.6.2. Использовать соответствующую плоскость конструкции для распространения наружной рекламы коммерческого или социального характера с соблюдением положений настоящего Договора и Правил распространения наружной рекламы, установки и эксплуатации объектов наружной рекламы и информации на территории </w:t>
      </w:r>
      <w:r w:rsidRPr="00CA30BD">
        <w:rPr>
          <w:rFonts w:ascii="Times New Roman" w:hAnsi="Times New Roman"/>
          <w:color w:val="000000"/>
          <w:sz w:val="24"/>
          <w:szCs w:val="24"/>
        </w:rPr>
        <w:t xml:space="preserve">муниципального образования городской округ </w:t>
      </w:r>
      <w:r>
        <w:rPr>
          <w:rFonts w:ascii="Times New Roman" w:hAnsi="Times New Roman"/>
          <w:color w:val="000000"/>
          <w:sz w:val="24"/>
          <w:szCs w:val="24"/>
        </w:rPr>
        <w:t>Евпатория</w:t>
      </w:r>
      <w:r w:rsidRPr="00CA30BD">
        <w:rPr>
          <w:rFonts w:ascii="Times New Roman" w:hAnsi="Times New Roman"/>
          <w:color w:val="000000"/>
          <w:sz w:val="24"/>
          <w:szCs w:val="24"/>
        </w:rPr>
        <w:t xml:space="preserve"> Республики Крым</w:t>
      </w:r>
      <w:r w:rsidRPr="0070626C">
        <w:rPr>
          <w:rFonts w:ascii="Times New Roman" w:hAnsi="Times New Roman" w:cs="Times New Roman"/>
          <w:color w:val="000000"/>
          <w:sz w:val="24"/>
          <w:szCs w:val="24"/>
        </w:rPr>
        <w:t xml:space="preserve">, утверждённых решением </w:t>
      </w:r>
      <w:r>
        <w:rPr>
          <w:rFonts w:ascii="Times New Roman" w:hAnsi="Times New Roman" w:cs="Times New Roman"/>
          <w:color w:val="000000"/>
          <w:sz w:val="24"/>
          <w:szCs w:val="24"/>
        </w:rPr>
        <w:t>Евпаторийского</w:t>
      </w:r>
      <w:r w:rsidRPr="0070626C">
        <w:rPr>
          <w:rFonts w:ascii="Times New Roman" w:hAnsi="Times New Roman" w:cs="Times New Roman"/>
          <w:color w:val="000000"/>
          <w:sz w:val="24"/>
          <w:szCs w:val="24"/>
        </w:rPr>
        <w:t xml:space="preserve"> городского совета </w:t>
      </w:r>
      <w:r w:rsidRPr="00CA30BD">
        <w:rPr>
          <w:rFonts w:ascii="Times New Roman" w:hAnsi="Times New Roman"/>
          <w:color w:val="000000"/>
          <w:sz w:val="24"/>
          <w:szCs w:val="24"/>
        </w:rPr>
        <w:t>Республики Крым</w:t>
      </w:r>
      <w:r w:rsidRPr="0070626C">
        <w:rPr>
          <w:rFonts w:ascii="Times New Roman" w:hAnsi="Times New Roman" w:cs="Times New Roman"/>
          <w:color w:val="000000"/>
          <w:sz w:val="24"/>
          <w:szCs w:val="24"/>
        </w:rPr>
        <w:t xml:space="preserve"> от_______№___. </w:t>
      </w:r>
    </w:p>
    <w:p w:rsidR="006431FE" w:rsidRDefault="006431FE" w:rsidP="006431FE">
      <w:pPr>
        <w:pStyle w:val="ConsPlusNonformat"/>
        <w:ind w:firstLine="567"/>
        <w:jc w:val="both"/>
        <w:rPr>
          <w:rFonts w:ascii="Times New Roman" w:eastAsia="Calibri" w:hAnsi="Times New Roman" w:cs="Times New Roman"/>
          <w:color w:val="000000"/>
          <w:sz w:val="24"/>
          <w:szCs w:val="24"/>
          <w:lang w:eastAsia="en-US"/>
        </w:rPr>
      </w:pPr>
      <w:r w:rsidRPr="0070626C">
        <w:rPr>
          <w:rFonts w:ascii="Times New Roman" w:hAnsi="Times New Roman" w:cs="Times New Roman"/>
          <w:color w:val="000000"/>
          <w:sz w:val="24"/>
          <w:szCs w:val="24"/>
        </w:rPr>
        <w:t>2.6.3. Пользоваться другими правами, предусмотренными действующим законодательством</w:t>
      </w:r>
      <w:r w:rsidRPr="0070626C">
        <w:rPr>
          <w:rFonts w:ascii="Times New Roman" w:eastAsia="Calibri" w:hAnsi="Times New Roman" w:cs="Times New Roman"/>
          <w:color w:val="000000"/>
          <w:sz w:val="24"/>
          <w:szCs w:val="24"/>
          <w:lang w:eastAsia="en-US"/>
        </w:rPr>
        <w:t>.</w:t>
      </w:r>
    </w:p>
    <w:p w:rsidR="004E6669" w:rsidRPr="0070626C" w:rsidRDefault="004E6669" w:rsidP="006431FE">
      <w:pPr>
        <w:pStyle w:val="ConsPlusNonformat"/>
        <w:ind w:firstLine="567"/>
        <w:jc w:val="both"/>
        <w:rPr>
          <w:rFonts w:ascii="Times New Roman" w:eastAsia="Calibri" w:hAnsi="Times New Roman" w:cs="Times New Roman"/>
          <w:color w:val="000000"/>
          <w:sz w:val="24"/>
          <w:szCs w:val="24"/>
          <w:lang w:eastAsia="en-US"/>
        </w:rPr>
      </w:pPr>
    </w:p>
    <w:p w:rsidR="006431FE" w:rsidRPr="00400A24" w:rsidRDefault="006431FE" w:rsidP="006431FE">
      <w:pPr>
        <w:widowControl w:val="0"/>
        <w:numPr>
          <w:ilvl w:val="0"/>
          <w:numId w:val="2"/>
        </w:numPr>
        <w:tabs>
          <w:tab w:val="left" w:pos="284"/>
        </w:tabs>
        <w:autoSpaceDE w:val="0"/>
        <w:autoSpaceDN w:val="0"/>
        <w:adjustRightInd w:val="0"/>
        <w:spacing w:after="0" w:line="240" w:lineRule="auto"/>
        <w:ind w:left="0" w:firstLine="0"/>
        <w:jc w:val="center"/>
        <w:outlineLvl w:val="0"/>
        <w:rPr>
          <w:rFonts w:ascii="Times New Roman" w:hAnsi="Times New Roman"/>
          <w:b/>
          <w:sz w:val="24"/>
          <w:szCs w:val="24"/>
        </w:rPr>
      </w:pPr>
      <w:bookmarkStart w:id="1" w:name="Par47"/>
      <w:bookmarkEnd w:id="1"/>
      <w:r w:rsidRPr="00400A24">
        <w:rPr>
          <w:rFonts w:ascii="Times New Roman" w:hAnsi="Times New Roman"/>
          <w:b/>
          <w:sz w:val="24"/>
          <w:szCs w:val="24"/>
        </w:rPr>
        <w:t>Платежи и расчёты по Договору</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eastAsia="Calibri" w:hAnsi="Times New Roman" w:cs="Times New Roman"/>
          <w:sz w:val="24"/>
          <w:szCs w:val="24"/>
          <w:lang w:eastAsia="en-US"/>
        </w:rPr>
        <w:t xml:space="preserve">3.1. После заключения </w:t>
      </w:r>
      <w:proofErr w:type="spellStart"/>
      <w:r w:rsidRPr="00400A24">
        <w:rPr>
          <w:rFonts w:ascii="Times New Roman" w:eastAsia="Calibri" w:hAnsi="Times New Roman" w:cs="Times New Roman"/>
          <w:sz w:val="24"/>
          <w:szCs w:val="24"/>
          <w:lang w:eastAsia="en-US"/>
        </w:rPr>
        <w:t>Рекламораспространителем</w:t>
      </w:r>
      <w:proofErr w:type="spellEnd"/>
      <w:r w:rsidRPr="00400A24">
        <w:rPr>
          <w:rFonts w:ascii="Times New Roman" w:eastAsia="Calibri" w:hAnsi="Times New Roman" w:cs="Times New Roman"/>
          <w:sz w:val="24"/>
          <w:szCs w:val="24"/>
          <w:lang w:eastAsia="en-US"/>
        </w:rPr>
        <w:t xml:space="preserve"> настоящего Договора, плата за пользование местом, </w:t>
      </w:r>
      <w:r w:rsidRPr="00400A24">
        <w:rPr>
          <w:rFonts w:ascii="Times New Roman" w:hAnsi="Times New Roman" w:cs="Times New Roman"/>
          <w:sz w:val="24"/>
          <w:szCs w:val="24"/>
        </w:rPr>
        <w:t xml:space="preserve">которое находится в муниципальной собственности, проводится независимо от того использует его </w:t>
      </w:r>
      <w:proofErr w:type="spellStart"/>
      <w:r w:rsidRPr="00400A24">
        <w:rPr>
          <w:rFonts w:ascii="Times New Roman" w:hAnsi="Times New Roman" w:cs="Times New Roman"/>
          <w:sz w:val="24"/>
          <w:szCs w:val="24"/>
        </w:rPr>
        <w:t>Рекламораспространитель</w:t>
      </w:r>
      <w:proofErr w:type="spellEnd"/>
      <w:r w:rsidRPr="00400A24">
        <w:rPr>
          <w:rFonts w:ascii="Times New Roman" w:hAnsi="Times New Roman" w:cs="Times New Roman"/>
          <w:sz w:val="24"/>
          <w:szCs w:val="24"/>
        </w:rPr>
        <w:t xml:space="preserve"> или временно не использует.</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3.2. Ежегодная плата по настоящему Договору определяется на основании утверждённого Порядка расчёта размера платы по договору на установку и эксплуатацию объектов наружной рекламы и информации на муниципальной собственности. </w:t>
      </w:r>
    </w:p>
    <w:p w:rsidR="006431FE"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3.3. Оплата по настоящему Договору осуществляется ежегодно по полной предоплате (в размере 100% годовой стоимости), путём перечисления соответствующих средств в бюджет города </w:t>
      </w:r>
      <w:r>
        <w:rPr>
          <w:rFonts w:ascii="Times New Roman" w:hAnsi="Times New Roman" w:cs="Times New Roman"/>
          <w:sz w:val="24"/>
          <w:szCs w:val="24"/>
        </w:rPr>
        <w:t>Евпатории</w:t>
      </w:r>
      <w:r w:rsidRPr="00400A24">
        <w:rPr>
          <w:rFonts w:ascii="Times New Roman" w:hAnsi="Times New Roman" w:cs="Times New Roman"/>
          <w:sz w:val="24"/>
          <w:szCs w:val="24"/>
        </w:rPr>
        <w:t xml:space="preserve">, с предоставлением Владельцу подтверждения факта оплаты. </w:t>
      </w:r>
    </w:p>
    <w:p w:rsidR="003E1736" w:rsidRPr="003E1736" w:rsidRDefault="003E1736" w:rsidP="003E1736">
      <w:pPr>
        <w:pStyle w:val="ConsPlusNonformat"/>
        <w:ind w:firstLine="567"/>
        <w:jc w:val="both"/>
        <w:rPr>
          <w:rFonts w:ascii="Times New Roman" w:hAnsi="Times New Roman"/>
          <w:sz w:val="24"/>
          <w:szCs w:val="24"/>
        </w:rPr>
      </w:pPr>
      <w:r>
        <w:rPr>
          <w:rFonts w:ascii="Times New Roman" w:hAnsi="Times New Roman" w:cs="Times New Roman"/>
          <w:sz w:val="24"/>
          <w:szCs w:val="24"/>
        </w:rPr>
        <w:t xml:space="preserve">3.4. </w:t>
      </w:r>
      <w:r w:rsidRPr="003E1736">
        <w:rPr>
          <w:rFonts w:ascii="Times New Roman" w:hAnsi="Times New Roman"/>
          <w:sz w:val="24"/>
          <w:szCs w:val="24"/>
        </w:rPr>
        <w:t xml:space="preserve">Размер платы по договору ежегодно, начиная с очередного года, индексируется для учета инфляции путем применения среднегодового индекса потребительских цен к </w:t>
      </w:r>
      <w:r>
        <w:rPr>
          <w:rFonts w:ascii="Times New Roman" w:hAnsi="Times New Roman"/>
          <w:sz w:val="24"/>
          <w:szCs w:val="24"/>
        </w:rPr>
        <w:t>базовой ставке</w:t>
      </w:r>
      <w:r w:rsidRPr="003E1736">
        <w:rPr>
          <w:rFonts w:ascii="Times New Roman" w:hAnsi="Times New Roman"/>
          <w:sz w:val="24"/>
          <w:szCs w:val="24"/>
        </w:rPr>
        <w:t xml:space="preserve">. Индексация годовой платы по договору является обязательной без перезаключения договора </w:t>
      </w:r>
      <w:r>
        <w:rPr>
          <w:rFonts w:ascii="Times New Roman" w:hAnsi="Times New Roman"/>
          <w:sz w:val="24"/>
          <w:szCs w:val="24"/>
        </w:rPr>
        <w:t>и</w:t>
      </w:r>
      <w:r w:rsidRPr="003E1736">
        <w:rPr>
          <w:rFonts w:ascii="Times New Roman" w:hAnsi="Times New Roman"/>
          <w:sz w:val="24"/>
          <w:szCs w:val="24"/>
        </w:rPr>
        <w:t xml:space="preserve">ли подписания дополнительного соглашения к договору. Основой для индексации служит показатель инфляции в регионе (среднегодовой индекс </w:t>
      </w:r>
      <w:r w:rsidRPr="003E1736">
        <w:rPr>
          <w:rFonts w:ascii="Times New Roman" w:hAnsi="Times New Roman"/>
          <w:sz w:val="24"/>
          <w:szCs w:val="24"/>
        </w:rPr>
        <w:lastRenderedPageBreak/>
        <w:t xml:space="preserve">потребительских цен) в соответствии с исходными условиями для формирования вариантов развития и основными показателями прогноза социально-экономического развития </w:t>
      </w:r>
      <w:r>
        <w:rPr>
          <w:rFonts w:ascii="Times New Roman" w:hAnsi="Times New Roman"/>
          <w:sz w:val="24"/>
          <w:szCs w:val="24"/>
        </w:rPr>
        <w:t>Республики Крым</w:t>
      </w:r>
      <w:r w:rsidRPr="003E1736">
        <w:rPr>
          <w:rFonts w:ascii="Times New Roman" w:hAnsi="Times New Roman"/>
          <w:sz w:val="24"/>
          <w:szCs w:val="24"/>
        </w:rPr>
        <w:t xml:space="preserve"> на очередной год и плановый период. При индексации годового размера платы для учета инфляции внесения изменений в договор не требуется при условии обязательного уведомления </w:t>
      </w:r>
      <w:proofErr w:type="spellStart"/>
      <w:r>
        <w:rPr>
          <w:rFonts w:ascii="Times New Roman" w:hAnsi="Times New Roman"/>
          <w:sz w:val="24"/>
          <w:szCs w:val="24"/>
        </w:rPr>
        <w:t>Рекламораспространителя</w:t>
      </w:r>
      <w:proofErr w:type="spellEnd"/>
      <w:r w:rsidRPr="003E1736">
        <w:rPr>
          <w:rFonts w:ascii="Times New Roman" w:hAnsi="Times New Roman"/>
          <w:sz w:val="24"/>
          <w:szCs w:val="24"/>
        </w:rPr>
        <w:t>.</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3.</w:t>
      </w:r>
      <w:r w:rsidR="003E1736">
        <w:rPr>
          <w:rFonts w:ascii="Times New Roman" w:hAnsi="Times New Roman" w:cs="Times New Roman"/>
          <w:sz w:val="24"/>
          <w:szCs w:val="24"/>
        </w:rPr>
        <w:t>5</w:t>
      </w:r>
      <w:r w:rsidRPr="00400A24">
        <w:rPr>
          <w:rFonts w:ascii="Times New Roman" w:hAnsi="Times New Roman" w:cs="Times New Roman"/>
          <w:sz w:val="24"/>
          <w:szCs w:val="24"/>
        </w:rPr>
        <w:t>. Размер ежегодной платы указывается в Приложении к Договору.</w:t>
      </w:r>
    </w:p>
    <w:p w:rsidR="006431FE" w:rsidRPr="00400A24" w:rsidRDefault="006431FE" w:rsidP="006431FE">
      <w:pPr>
        <w:autoSpaceDE w:val="0"/>
        <w:autoSpaceDN w:val="0"/>
        <w:adjustRightInd w:val="0"/>
        <w:spacing w:after="0" w:line="240" w:lineRule="auto"/>
        <w:ind w:firstLine="540"/>
        <w:jc w:val="both"/>
        <w:rPr>
          <w:rFonts w:ascii="Times New Roman" w:hAnsi="Times New Roman"/>
          <w:sz w:val="24"/>
          <w:szCs w:val="24"/>
        </w:rPr>
      </w:pPr>
      <w:r w:rsidRPr="00400A24">
        <w:rPr>
          <w:rFonts w:ascii="Times New Roman" w:hAnsi="Times New Roman"/>
          <w:sz w:val="24"/>
          <w:szCs w:val="24"/>
        </w:rPr>
        <w:t>3.</w:t>
      </w:r>
      <w:r w:rsidR="003E1736">
        <w:rPr>
          <w:rFonts w:ascii="Times New Roman" w:hAnsi="Times New Roman"/>
          <w:sz w:val="24"/>
          <w:szCs w:val="24"/>
        </w:rPr>
        <w:t>6</w:t>
      </w:r>
      <w:r w:rsidRPr="00400A24">
        <w:rPr>
          <w:rFonts w:ascii="Times New Roman" w:hAnsi="Times New Roman"/>
          <w:sz w:val="24"/>
          <w:szCs w:val="24"/>
        </w:rPr>
        <w:t xml:space="preserve">. </w:t>
      </w:r>
      <w:proofErr w:type="spellStart"/>
      <w:r w:rsidRPr="00400A24">
        <w:rPr>
          <w:rFonts w:ascii="Times New Roman" w:hAnsi="Times New Roman"/>
          <w:sz w:val="24"/>
          <w:szCs w:val="24"/>
        </w:rPr>
        <w:t>Рекламораспространитель</w:t>
      </w:r>
      <w:proofErr w:type="spellEnd"/>
      <w:r w:rsidRPr="00400A24">
        <w:rPr>
          <w:rFonts w:ascii="Times New Roman" w:hAnsi="Times New Roman"/>
          <w:sz w:val="24"/>
          <w:szCs w:val="24"/>
        </w:rPr>
        <w:t xml:space="preserve"> перечисляет плату по настоящему Договору в течение трёх банковских дней с момента получения расчётов.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3.</w:t>
      </w:r>
      <w:r w:rsidR="003E1736">
        <w:rPr>
          <w:rFonts w:ascii="Times New Roman" w:hAnsi="Times New Roman" w:cs="Times New Roman"/>
          <w:sz w:val="24"/>
          <w:szCs w:val="24"/>
        </w:rPr>
        <w:t>7</w:t>
      </w:r>
      <w:r w:rsidRPr="00400A24">
        <w:rPr>
          <w:rFonts w:ascii="Times New Roman" w:hAnsi="Times New Roman" w:cs="Times New Roman"/>
          <w:sz w:val="24"/>
          <w:szCs w:val="24"/>
        </w:rPr>
        <w:t xml:space="preserve">. При не поступлении на счёт Владельца платы по настоящему Договору в течении одного </w:t>
      </w:r>
      <w:r>
        <w:rPr>
          <w:rFonts w:ascii="Times New Roman" w:hAnsi="Times New Roman" w:cs="Times New Roman"/>
          <w:sz w:val="24"/>
          <w:szCs w:val="24"/>
        </w:rPr>
        <w:t xml:space="preserve">календарного </w:t>
      </w:r>
      <w:r w:rsidRPr="00400A24">
        <w:rPr>
          <w:rFonts w:ascii="Times New Roman" w:hAnsi="Times New Roman" w:cs="Times New Roman"/>
          <w:sz w:val="24"/>
          <w:szCs w:val="24"/>
        </w:rPr>
        <w:t xml:space="preserve">месяца с </w:t>
      </w:r>
      <w:r w:rsidRPr="00400A24">
        <w:rPr>
          <w:rFonts w:ascii="Times New Roman" w:eastAsia="Calibri" w:hAnsi="Times New Roman" w:cs="Times New Roman"/>
          <w:sz w:val="24"/>
          <w:szCs w:val="24"/>
          <w:lang w:eastAsia="en-US"/>
        </w:rPr>
        <w:t xml:space="preserve">момента получения </w:t>
      </w:r>
      <w:proofErr w:type="spellStart"/>
      <w:r w:rsidRPr="00400A24">
        <w:rPr>
          <w:rFonts w:ascii="Times New Roman" w:eastAsia="Calibri" w:hAnsi="Times New Roman" w:cs="Times New Roman"/>
          <w:sz w:val="24"/>
          <w:szCs w:val="24"/>
          <w:lang w:eastAsia="en-US"/>
        </w:rPr>
        <w:t>Рекламораспространителем</w:t>
      </w:r>
      <w:proofErr w:type="spellEnd"/>
      <w:r w:rsidRPr="00400A24">
        <w:rPr>
          <w:rFonts w:ascii="Times New Roman" w:eastAsia="Calibri" w:hAnsi="Times New Roman" w:cs="Times New Roman"/>
          <w:sz w:val="24"/>
          <w:szCs w:val="24"/>
          <w:lang w:eastAsia="en-US"/>
        </w:rPr>
        <w:t xml:space="preserve"> расчётов</w:t>
      </w:r>
      <w:r w:rsidRPr="00400A24">
        <w:rPr>
          <w:rFonts w:ascii="Times New Roman" w:hAnsi="Times New Roman" w:cs="Times New Roman"/>
          <w:sz w:val="24"/>
          <w:szCs w:val="24"/>
        </w:rPr>
        <w:t xml:space="preserve">, настоящий Договор может быть расторгнут в одностороннем порядке, при этом все объекты наружной рекламы и информации, указанные в Приложении к настоящему Договору, подлежат демонтажу за счёт средств </w:t>
      </w:r>
      <w:proofErr w:type="spellStart"/>
      <w:r w:rsidRPr="00400A24">
        <w:rPr>
          <w:rFonts w:ascii="Times New Roman" w:hAnsi="Times New Roman" w:cs="Times New Roman"/>
          <w:sz w:val="24"/>
          <w:szCs w:val="24"/>
        </w:rPr>
        <w:t>Рекламораспространителя</w:t>
      </w:r>
      <w:proofErr w:type="spellEnd"/>
      <w:r w:rsidRPr="00400A24">
        <w:rPr>
          <w:rFonts w:ascii="Times New Roman" w:hAnsi="Times New Roman" w:cs="Times New Roman"/>
          <w:sz w:val="24"/>
          <w:szCs w:val="24"/>
        </w:rPr>
        <w:t xml:space="preserve">. </w:t>
      </w:r>
    </w:p>
    <w:p w:rsidR="006431FE" w:rsidRPr="00400A24" w:rsidRDefault="006431FE" w:rsidP="006431FE">
      <w:pPr>
        <w:pStyle w:val="ConsPlusNonformat"/>
        <w:ind w:firstLine="567"/>
        <w:jc w:val="both"/>
        <w:rPr>
          <w:rFonts w:ascii="Times New Roman" w:eastAsia="Calibri" w:hAnsi="Times New Roman" w:cs="Times New Roman"/>
          <w:sz w:val="24"/>
          <w:szCs w:val="24"/>
          <w:lang w:eastAsia="en-US"/>
        </w:rPr>
      </w:pPr>
      <w:r w:rsidRPr="00400A24">
        <w:rPr>
          <w:rFonts w:ascii="Times New Roman" w:hAnsi="Times New Roman" w:cs="Times New Roman"/>
          <w:sz w:val="24"/>
          <w:szCs w:val="24"/>
        </w:rPr>
        <w:t>3.</w:t>
      </w:r>
      <w:r w:rsidR="003E1736">
        <w:rPr>
          <w:rFonts w:ascii="Times New Roman" w:hAnsi="Times New Roman" w:cs="Times New Roman"/>
          <w:sz w:val="24"/>
          <w:szCs w:val="24"/>
        </w:rPr>
        <w:t>8</w:t>
      </w:r>
      <w:r w:rsidRPr="00400A24">
        <w:rPr>
          <w:rFonts w:ascii="Times New Roman" w:hAnsi="Times New Roman" w:cs="Times New Roman"/>
          <w:sz w:val="24"/>
          <w:szCs w:val="24"/>
        </w:rPr>
        <w:t xml:space="preserve">. За время размещения </w:t>
      </w:r>
      <w:proofErr w:type="spellStart"/>
      <w:r w:rsidRPr="00400A24">
        <w:rPr>
          <w:rFonts w:ascii="Times New Roman" w:hAnsi="Times New Roman" w:cs="Times New Roman"/>
          <w:sz w:val="24"/>
          <w:szCs w:val="24"/>
        </w:rPr>
        <w:t>Рекламораспространителем</w:t>
      </w:r>
      <w:proofErr w:type="spellEnd"/>
      <w:r w:rsidRPr="00400A24">
        <w:rPr>
          <w:rFonts w:ascii="Times New Roman" w:eastAsia="Calibri" w:hAnsi="Times New Roman" w:cs="Times New Roman"/>
          <w:sz w:val="24"/>
          <w:szCs w:val="24"/>
          <w:lang w:eastAsia="en-US"/>
        </w:rPr>
        <w:t xml:space="preserve"> социальной рекламы и информации плата за пользование местом, определённом в разрешении</w:t>
      </w:r>
      <w:r w:rsidRPr="00400A24">
        <w:rPr>
          <w:rFonts w:ascii="Times New Roman" w:hAnsi="Times New Roman" w:cs="Times New Roman"/>
          <w:sz w:val="24"/>
          <w:szCs w:val="24"/>
        </w:rPr>
        <w:t xml:space="preserve"> на установку и эксплуатацию объектов наружной рекламы и информации</w:t>
      </w:r>
      <w:r w:rsidRPr="00400A24">
        <w:rPr>
          <w:rFonts w:ascii="Times New Roman" w:eastAsia="Calibri" w:hAnsi="Times New Roman" w:cs="Times New Roman"/>
          <w:sz w:val="24"/>
          <w:szCs w:val="24"/>
          <w:lang w:eastAsia="en-US"/>
        </w:rPr>
        <w:t xml:space="preserve">, не взимается. Размещение социальной рекламы и информации </w:t>
      </w:r>
      <w:proofErr w:type="spellStart"/>
      <w:r w:rsidRPr="00400A24">
        <w:rPr>
          <w:rFonts w:ascii="Times New Roman" w:eastAsia="Calibri" w:hAnsi="Times New Roman" w:cs="Times New Roman"/>
          <w:sz w:val="24"/>
          <w:szCs w:val="24"/>
          <w:lang w:eastAsia="en-US"/>
        </w:rPr>
        <w:t>Рекламораспространителем</w:t>
      </w:r>
      <w:proofErr w:type="spellEnd"/>
      <w:r w:rsidRPr="00400A24">
        <w:rPr>
          <w:rFonts w:ascii="Times New Roman" w:eastAsia="Calibri" w:hAnsi="Times New Roman" w:cs="Times New Roman"/>
          <w:sz w:val="24"/>
          <w:szCs w:val="24"/>
          <w:lang w:eastAsia="en-US"/>
        </w:rPr>
        <w:t xml:space="preserve"> осуществляется на основании договора о распространении социальной рекламы и информации.</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eastAsia="Calibri" w:hAnsi="Times New Roman" w:cs="Times New Roman"/>
          <w:sz w:val="24"/>
          <w:szCs w:val="24"/>
          <w:lang w:eastAsia="en-US"/>
        </w:rPr>
        <w:t xml:space="preserve">При расчёте размера платы за установку и эксплуатацию объектов наружной рекламы и </w:t>
      </w:r>
      <w:r w:rsidRPr="00400A24">
        <w:rPr>
          <w:rFonts w:ascii="Times New Roman" w:hAnsi="Times New Roman" w:cs="Times New Roman"/>
          <w:sz w:val="24"/>
          <w:szCs w:val="24"/>
        </w:rPr>
        <w:t xml:space="preserve">информации срок размещения социальной рекламы и информации исключается из оплачиваемого периода. </w:t>
      </w:r>
    </w:p>
    <w:p w:rsidR="006431FE" w:rsidRDefault="006431FE" w:rsidP="006431FE">
      <w:pPr>
        <w:pStyle w:val="ConsPlusNonformat"/>
        <w:ind w:firstLine="567"/>
        <w:jc w:val="both"/>
        <w:rPr>
          <w:rFonts w:ascii="Times New Roman" w:eastAsia="Calibri" w:hAnsi="Times New Roman" w:cs="Times New Roman"/>
          <w:sz w:val="24"/>
          <w:szCs w:val="24"/>
          <w:lang w:eastAsia="en-US"/>
        </w:rPr>
      </w:pPr>
      <w:r w:rsidRPr="00400A24">
        <w:rPr>
          <w:rFonts w:ascii="Times New Roman" w:hAnsi="Times New Roman" w:cs="Times New Roman"/>
          <w:sz w:val="24"/>
          <w:szCs w:val="24"/>
        </w:rPr>
        <w:t>3.</w:t>
      </w:r>
      <w:r w:rsidR="003E1736">
        <w:rPr>
          <w:rFonts w:ascii="Times New Roman" w:hAnsi="Times New Roman" w:cs="Times New Roman"/>
          <w:sz w:val="24"/>
          <w:szCs w:val="24"/>
        </w:rPr>
        <w:t>9</w:t>
      </w:r>
      <w:r w:rsidRPr="00400A24">
        <w:rPr>
          <w:rFonts w:ascii="Times New Roman" w:hAnsi="Times New Roman" w:cs="Times New Roman"/>
          <w:sz w:val="24"/>
          <w:szCs w:val="24"/>
        </w:rPr>
        <w:t xml:space="preserve">. Перерасчёт платежей по настоящему Договору осуществляется на основании представленных </w:t>
      </w:r>
      <w:proofErr w:type="spellStart"/>
      <w:r w:rsidRPr="00400A24">
        <w:rPr>
          <w:rFonts w:ascii="Times New Roman" w:hAnsi="Times New Roman" w:cs="Times New Roman"/>
          <w:sz w:val="24"/>
          <w:szCs w:val="24"/>
        </w:rPr>
        <w:t>Рекламораспространителем</w:t>
      </w:r>
      <w:proofErr w:type="spellEnd"/>
      <w:r w:rsidRPr="00400A24">
        <w:rPr>
          <w:rFonts w:ascii="Times New Roman" w:eastAsia="Calibri" w:hAnsi="Times New Roman" w:cs="Times New Roman"/>
          <w:sz w:val="24"/>
          <w:szCs w:val="24"/>
          <w:lang w:eastAsia="en-US"/>
        </w:rPr>
        <w:t xml:space="preserve"> письменных уведомлений о размещении на объектах наружной рекламы и информации материалов социальной рекламы и информации с приложением фотоотчёта.</w:t>
      </w:r>
    </w:p>
    <w:p w:rsidR="004E6669" w:rsidRPr="00400A24" w:rsidRDefault="004E6669" w:rsidP="006431FE">
      <w:pPr>
        <w:pStyle w:val="ConsPlusNonformat"/>
        <w:ind w:firstLine="567"/>
        <w:jc w:val="both"/>
        <w:rPr>
          <w:rFonts w:ascii="Times New Roman" w:eastAsia="Calibri" w:hAnsi="Times New Roman" w:cs="Times New Roman"/>
          <w:sz w:val="24"/>
          <w:szCs w:val="24"/>
          <w:lang w:eastAsia="en-US"/>
        </w:rPr>
      </w:pPr>
    </w:p>
    <w:p w:rsidR="006431FE" w:rsidRPr="00400A24" w:rsidRDefault="006431FE" w:rsidP="006431FE">
      <w:pPr>
        <w:pStyle w:val="ConsPlusNonformat"/>
        <w:numPr>
          <w:ilvl w:val="0"/>
          <w:numId w:val="2"/>
        </w:numPr>
        <w:tabs>
          <w:tab w:val="left" w:pos="284"/>
        </w:tabs>
        <w:ind w:left="0" w:firstLine="0"/>
        <w:jc w:val="center"/>
        <w:rPr>
          <w:rFonts w:ascii="Times New Roman" w:hAnsi="Times New Roman" w:cs="Times New Roman"/>
          <w:b/>
          <w:sz w:val="24"/>
          <w:szCs w:val="24"/>
        </w:rPr>
      </w:pPr>
      <w:r w:rsidRPr="00400A24">
        <w:rPr>
          <w:rFonts w:ascii="Times New Roman" w:hAnsi="Times New Roman" w:cs="Times New Roman"/>
          <w:b/>
          <w:sz w:val="24"/>
          <w:szCs w:val="24"/>
        </w:rPr>
        <w:t>Ответственность Сторон</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4.1.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4.2. Риск случайной гибели или порчи объектов наружной рекламы и информации несёт </w:t>
      </w:r>
      <w:proofErr w:type="spellStart"/>
      <w:r w:rsidRPr="00400A24">
        <w:rPr>
          <w:rFonts w:ascii="Times New Roman" w:hAnsi="Times New Roman" w:cs="Times New Roman"/>
          <w:sz w:val="24"/>
          <w:szCs w:val="24"/>
        </w:rPr>
        <w:t>Рекламораспространитель</w:t>
      </w:r>
      <w:proofErr w:type="spellEnd"/>
      <w:r w:rsidRPr="00400A24">
        <w:rPr>
          <w:rFonts w:ascii="Times New Roman" w:hAnsi="Times New Roman" w:cs="Times New Roman"/>
          <w:sz w:val="24"/>
          <w:szCs w:val="24"/>
        </w:rPr>
        <w:t xml:space="preserve"> в течение всего срока действия настоящего Договора.</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4.3. За несвоевременную оплату по настоящему Договору </w:t>
      </w:r>
      <w:proofErr w:type="spellStart"/>
      <w:r w:rsidRPr="00400A24">
        <w:rPr>
          <w:rFonts w:ascii="Times New Roman" w:hAnsi="Times New Roman" w:cs="Times New Roman"/>
          <w:sz w:val="24"/>
          <w:szCs w:val="24"/>
        </w:rPr>
        <w:t>Рекламораспространитель</w:t>
      </w:r>
      <w:proofErr w:type="spellEnd"/>
      <w:r w:rsidRPr="00400A24">
        <w:rPr>
          <w:rFonts w:ascii="Times New Roman" w:hAnsi="Times New Roman" w:cs="Times New Roman"/>
          <w:sz w:val="24"/>
          <w:szCs w:val="24"/>
        </w:rPr>
        <w:t xml:space="preserve"> уплачивает по требованию Владельца неустойку (пеню) в размере 1% от суммы просроченного платежа за каждый день просрочки.</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4.4. Уплата штрафных санкций и неустойки (пени), установленных настоящим Договором и действующим законодательством, не освобождает </w:t>
      </w:r>
      <w:proofErr w:type="spellStart"/>
      <w:r w:rsidRPr="00400A24">
        <w:rPr>
          <w:rFonts w:ascii="Times New Roman" w:hAnsi="Times New Roman" w:cs="Times New Roman"/>
          <w:sz w:val="24"/>
          <w:szCs w:val="24"/>
        </w:rPr>
        <w:t>Рекламораспространителя</w:t>
      </w:r>
      <w:proofErr w:type="spellEnd"/>
      <w:r w:rsidRPr="00400A24">
        <w:rPr>
          <w:rFonts w:ascii="Times New Roman" w:hAnsi="Times New Roman" w:cs="Times New Roman"/>
          <w:sz w:val="24"/>
          <w:szCs w:val="24"/>
        </w:rPr>
        <w:t xml:space="preserve"> от выполнения возложенных на него обязательств или устранения нарушений.</w:t>
      </w:r>
    </w:p>
    <w:p w:rsidR="006431FE"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4.5. В случае наступления обстоятельств, при которых объекты наружной рекламы и информации будут представлять угрозу жизни и здоровью третьих лиц или имуществу всех форм собственности, и необходимости в связи с этим принятия неотложных мер, Владелец уполномочивает </w:t>
      </w:r>
      <w:proofErr w:type="spellStart"/>
      <w:r w:rsidRPr="00400A24">
        <w:rPr>
          <w:rFonts w:ascii="Times New Roman" w:hAnsi="Times New Roman" w:cs="Times New Roman"/>
          <w:sz w:val="24"/>
          <w:szCs w:val="24"/>
        </w:rPr>
        <w:t>Рекламораспространителя</w:t>
      </w:r>
      <w:proofErr w:type="spellEnd"/>
      <w:r w:rsidRPr="00400A24">
        <w:rPr>
          <w:rFonts w:ascii="Times New Roman" w:hAnsi="Times New Roman" w:cs="Times New Roman"/>
          <w:sz w:val="24"/>
          <w:szCs w:val="24"/>
        </w:rPr>
        <w:t xml:space="preserve"> принимать любые действия, вплоть до демонтажа объектов наружной рекламы и информации и самостоятельно нести ответственность за нарушение принадлежащих третьей стороне прав.</w:t>
      </w:r>
    </w:p>
    <w:p w:rsidR="004E6669" w:rsidRPr="00400A24" w:rsidRDefault="004E6669" w:rsidP="006431FE">
      <w:pPr>
        <w:pStyle w:val="ConsPlusNonformat"/>
        <w:ind w:firstLine="567"/>
        <w:jc w:val="both"/>
        <w:rPr>
          <w:rFonts w:ascii="Times New Roman" w:hAnsi="Times New Roman" w:cs="Times New Roman"/>
          <w:sz w:val="24"/>
          <w:szCs w:val="24"/>
        </w:rPr>
      </w:pPr>
    </w:p>
    <w:p w:rsidR="006431FE" w:rsidRPr="00400A24" w:rsidRDefault="006431FE" w:rsidP="006431FE">
      <w:pPr>
        <w:pStyle w:val="ConsPlusNonformat"/>
        <w:numPr>
          <w:ilvl w:val="0"/>
          <w:numId w:val="2"/>
        </w:numPr>
        <w:tabs>
          <w:tab w:val="left" w:pos="284"/>
        </w:tabs>
        <w:ind w:left="0" w:firstLine="0"/>
        <w:jc w:val="center"/>
        <w:rPr>
          <w:rFonts w:ascii="Times New Roman" w:hAnsi="Times New Roman" w:cs="Times New Roman"/>
          <w:b/>
          <w:sz w:val="24"/>
          <w:szCs w:val="24"/>
        </w:rPr>
      </w:pPr>
      <w:r w:rsidRPr="00400A24">
        <w:rPr>
          <w:rFonts w:ascii="Times New Roman" w:hAnsi="Times New Roman" w:cs="Times New Roman"/>
          <w:b/>
          <w:sz w:val="24"/>
          <w:szCs w:val="24"/>
        </w:rPr>
        <w:t>Срок действия Договора</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5.1. Действие настоящего Договора распространяется на взаимоотношения, начиная с «___»___________20</w:t>
      </w:r>
      <w:r w:rsidR="00F70562">
        <w:rPr>
          <w:rFonts w:ascii="Times New Roman" w:hAnsi="Times New Roman" w:cs="Times New Roman"/>
          <w:sz w:val="24"/>
          <w:szCs w:val="24"/>
        </w:rPr>
        <w:t>2</w:t>
      </w:r>
      <w:r w:rsidRPr="00400A24">
        <w:rPr>
          <w:rFonts w:ascii="Times New Roman" w:hAnsi="Times New Roman" w:cs="Times New Roman"/>
          <w:sz w:val="24"/>
          <w:szCs w:val="24"/>
        </w:rPr>
        <w:t>__</w:t>
      </w:r>
      <w:r>
        <w:rPr>
          <w:rFonts w:ascii="Times New Roman" w:hAnsi="Times New Roman" w:cs="Times New Roman"/>
          <w:sz w:val="24"/>
          <w:szCs w:val="24"/>
        </w:rPr>
        <w:t xml:space="preserve"> </w:t>
      </w:r>
      <w:r w:rsidRPr="00400A24">
        <w:rPr>
          <w:rFonts w:ascii="Times New Roman" w:hAnsi="Times New Roman" w:cs="Times New Roman"/>
          <w:sz w:val="24"/>
          <w:szCs w:val="24"/>
        </w:rPr>
        <w:t>г. по «___»__________20</w:t>
      </w:r>
      <w:r w:rsidR="00404C95">
        <w:rPr>
          <w:rFonts w:ascii="Times New Roman" w:hAnsi="Times New Roman" w:cs="Times New Roman"/>
          <w:sz w:val="24"/>
          <w:szCs w:val="24"/>
        </w:rPr>
        <w:t>_</w:t>
      </w:r>
      <w:bookmarkStart w:id="2" w:name="_GoBack"/>
      <w:bookmarkEnd w:id="2"/>
      <w:r w:rsidRPr="00400A24">
        <w:rPr>
          <w:rFonts w:ascii="Times New Roman" w:hAnsi="Times New Roman" w:cs="Times New Roman"/>
          <w:sz w:val="24"/>
          <w:szCs w:val="24"/>
        </w:rPr>
        <w:t>_</w:t>
      </w:r>
      <w:r>
        <w:rPr>
          <w:rFonts w:ascii="Times New Roman" w:hAnsi="Times New Roman" w:cs="Times New Roman"/>
          <w:sz w:val="24"/>
          <w:szCs w:val="24"/>
        </w:rPr>
        <w:t xml:space="preserve"> </w:t>
      </w:r>
      <w:r w:rsidRPr="00400A24">
        <w:rPr>
          <w:rFonts w:ascii="Times New Roman" w:hAnsi="Times New Roman" w:cs="Times New Roman"/>
          <w:sz w:val="24"/>
          <w:szCs w:val="24"/>
        </w:rPr>
        <w:t>г.</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5.2. Настоящий Договор может быть расторгнут по взаимному соглашению Сторон.</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5.3. Настоящий Договор может быть расторгнут досрочно любой из Сторон в случае нарушения одной из Сторон договорных обязательств, с обязательным письменным уведомлением другой Стороны о расторжении не менее чем за 14 дней до предполагаемой </w:t>
      </w:r>
      <w:r w:rsidRPr="00400A24">
        <w:rPr>
          <w:rFonts w:ascii="Times New Roman" w:hAnsi="Times New Roman" w:cs="Times New Roman"/>
          <w:sz w:val="24"/>
          <w:szCs w:val="24"/>
        </w:rPr>
        <w:lastRenderedPageBreak/>
        <w:t>даты расторжения.</w:t>
      </w:r>
    </w:p>
    <w:p w:rsidR="006431FE" w:rsidRPr="0070626C" w:rsidRDefault="006431FE" w:rsidP="006431FE">
      <w:pPr>
        <w:pStyle w:val="ConsPlusNonformat"/>
        <w:ind w:firstLine="567"/>
        <w:jc w:val="both"/>
        <w:rPr>
          <w:rFonts w:ascii="Times New Roman" w:hAnsi="Times New Roman" w:cs="Times New Roman"/>
          <w:color w:val="000000"/>
          <w:sz w:val="24"/>
          <w:szCs w:val="24"/>
        </w:rPr>
      </w:pPr>
      <w:r w:rsidRPr="00400A24">
        <w:rPr>
          <w:rFonts w:ascii="Times New Roman" w:hAnsi="Times New Roman" w:cs="Times New Roman"/>
          <w:sz w:val="24"/>
          <w:szCs w:val="24"/>
        </w:rPr>
        <w:t xml:space="preserve">5.4. Настоящий Договор может быть расторгнут досрочно в случаях, предусмотренных Правилами распространения </w:t>
      </w:r>
      <w:r w:rsidRPr="0070626C">
        <w:rPr>
          <w:rFonts w:ascii="Times New Roman" w:hAnsi="Times New Roman" w:cs="Times New Roman"/>
          <w:color w:val="000000"/>
          <w:sz w:val="24"/>
          <w:szCs w:val="24"/>
        </w:rPr>
        <w:t xml:space="preserve">наружной рекламы, установки и эксплуатации объектов наружной рекламы и информации на территории </w:t>
      </w:r>
      <w:r w:rsidRPr="00CA30BD">
        <w:rPr>
          <w:rFonts w:ascii="Times New Roman" w:hAnsi="Times New Roman"/>
          <w:color w:val="000000"/>
          <w:sz w:val="24"/>
          <w:szCs w:val="24"/>
        </w:rPr>
        <w:t xml:space="preserve">муниципального образования городской округ </w:t>
      </w:r>
      <w:r>
        <w:rPr>
          <w:rFonts w:ascii="Times New Roman" w:hAnsi="Times New Roman"/>
          <w:color w:val="000000"/>
          <w:sz w:val="24"/>
          <w:szCs w:val="24"/>
        </w:rPr>
        <w:t>Евпатория</w:t>
      </w:r>
      <w:r w:rsidRPr="00CA30BD">
        <w:rPr>
          <w:rFonts w:ascii="Times New Roman" w:hAnsi="Times New Roman"/>
          <w:color w:val="000000"/>
          <w:sz w:val="24"/>
          <w:szCs w:val="24"/>
        </w:rPr>
        <w:t xml:space="preserve"> Республики Крым</w:t>
      </w:r>
      <w:r w:rsidRPr="0070626C">
        <w:rPr>
          <w:rFonts w:ascii="Times New Roman" w:hAnsi="Times New Roman" w:cs="Times New Roman"/>
          <w:color w:val="000000"/>
          <w:sz w:val="24"/>
          <w:szCs w:val="24"/>
        </w:rPr>
        <w:t xml:space="preserve">, утверждённых решением </w:t>
      </w:r>
      <w:r>
        <w:rPr>
          <w:rFonts w:ascii="Times New Roman" w:hAnsi="Times New Roman" w:cs="Times New Roman"/>
          <w:color w:val="000000"/>
          <w:sz w:val="24"/>
          <w:szCs w:val="24"/>
        </w:rPr>
        <w:t>Евпаторийского</w:t>
      </w:r>
      <w:r w:rsidRPr="0070626C">
        <w:rPr>
          <w:rFonts w:ascii="Times New Roman" w:hAnsi="Times New Roman" w:cs="Times New Roman"/>
          <w:color w:val="000000"/>
          <w:sz w:val="24"/>
          <w:szCs w:val="24"/>
        </w:rPr>
        <w:t xml:space="preserve"> городского совета </w:t>
      </w:r>
      <w:r w:rsidRPr="00CA30BD">
        <w:rPr>
          <w:rFonts w:ascii="Times New Roman" w:hAnsi="Times New Roman"/>
          <w:color w:val="000000"/>
          <w:sz w:val="24"/>
          <w:szCs w:val="24"/>
        </w:rPr>
        <w:t>Республики Крым</w:t>
      </w:r>
      <w:r w:rsidRPr="0070626C">
        <w:rPr>
          <w:rFonts w:ascii="Times New Roman" w:hAnsi="Times New Roman" w:cs="Times New Roman"/>
          <w:color w:val="000000"/>
          <w:sz w:val="24"/>
          <w:szCs w:val="24"/>
        </w:rPr>
        <w:t xml:space="preserve"> от_______№___.</w:t>
      </w:r>
    </w:p>
    <w:p w:rsidR="006431FE" w:rsidRPr="00400A24" w:rsidRDefault="006431FE" w:rsidP="006431FE">
      <w:pPr>
        <w:pStyle w:val="ConsPlusNonformat"/>
        <w:ind w:firstLine="567"/>
        <w:jc w:val="both"/>
        <w:rPr>
          <w:rFonts w:ascii="Times New Roman" w:hAnsi="Times New Roman" w:cs="Times New Roman"/>
          <w:sz w:val="24"/>
          <w:szCs w:val="24"/>
        </w:rPr>
      </w:pPr>
      <w:r w:rsidRPr="0070626C">
        <w:rPr>
          <w:rFonts w:ascii="Times New Roman" w:hAnsi="Times New Roman" w:cs="Times New Roman"/>
          <w:color w:val="000000"/>
          <w:sz w:val="24"/>
          <w:szCs w:val="24"/>
        </w:rPr>
        <w:t>5.5. Невозможность реализации</w:t>
      </w:r>
      <w:r w:rsidRPr="00400A24">
        <w:rPr>
          <w:rFonts w:ascii="Times New Roman" w:hAnsi="Times New Roman" w:cs="Times New Roman"/>
          <w:sz w:val="24"/>
          <w:szCs w:val="24"/>
        </w:rPr>
        <w:t xml:space="preserve"> </w:t>
      </w:r>
      <w:proofErr w:type="spellStart"/>
      <w:r w:rsidRPr="00400A24">
        <w:rPr>
          <w:rFonts w:ascii="Times New Roman" w:hAnsi="Times New Roman" w:cs="Times New Roman"/>
          <w:sz w:val="24"/>
          <w:szCs w:val="24"/>
        </w:rPr>
        <w:t>Рекламораспространителем</w:t>
      </w:r>
      <w:proofErr w:type="spellEnd"/>
      <w:r w:rsidRPr="00400A24">
        <w:rPr>
          <w:rFonts w:ascii="Times New Roman" w:hAnsi="Times New Roman" w:cs="Times New Roman"/>
          <w:sz w:val="24"/>
          <w:szCs w:val="24"/>
        </w:rPr>
        <w:t xml:space="preserve"> права на установку и эксплуатацию объектов наружной рекламы и информации по не зависящим от Сторон обстоятельствам является основанием для досрочного расторжения настоящего Договора по соглашению Сторон или по инициативе одной из них.</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5.6. Требования технических служб обязательны для изменения условий или расторжения настоящего Договора.</w:t>
      </w:r>
    </w:p>
    <w:p w:rsidR="006431FE"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5.7. Настоящий Договор считается утратившим силу после заключения соответствующего дополнительного соглашения, при условии полного демонтажа объектов наружной рекламы и информации и проведения работ по благоустройству рекламного места за средства </w:t>
      </w:r>
      <w:proofErr w:type="spellStart"/>
      <w:r w:rsidRPr="00400A24">
        <w:rPr>
          <w:rFonts w:ascii="Times New Roman" w:hAnsi="Times New Roman" w:cs="Times New Roman"/>
          <w:sz w:val="24"/>
          <w:szCs w:val="24"/>
        </w:rPr>
        <w:t>Рекламораспространителя</w:t>
      </w:r>
      <w:proofErr w:type="spellEnd"/>
      <w:r w:rsidRPr="00400A24">
        <w:rPr>
          <w:rFonts w:ascii="Times New Roman" w:hAnsi="Times New Roman" w:cs="Times New Roman"/>
          <w:sz w:val="24"/>
          <w:szCs w:val="24"/>
        </w:rPr>
        <w:t>.</w:t>
      </w:r>
    </w:p>
    <w:p w:rsidR="004E6669" w:rsidRPr="00400A24" w:rsidRDefault="004E6669" w:rsidP="006431FE">
      <w:pPr>
        <w:pStyle w:val="ConsPlusNonformat"/>
        <w:ind w:firstLine="567"/>
        <w:jc w:val="both"/>
        <w:rPr>
          <w:rFonts w:ascii="Times New Roman" w:hAnsi="Times New Roman" w:cs="Times New Roman"/>
          <w:sz w:val="24"/>
          <w:szCs w:val="24"/>
        </w:rPr>
      </w:pPr>
    </w:p>
    <w:p w:rsidR="006431FE" w:rsidRPr="00400A24" w:rsidRDefault="006431FE" w:rsidP="006431FE">
      <w:pPr>
        <w:pStyle w:val="ConsPlusNonformat"/>
        <w:numPr>
          <w:ilvl w:val="0"/>
          <w:numId w:val="2"/>
        </w:numPr>
        <w:tabs>
          <w:tab w:val="left" w:pos="284"/>
        </w:tabs>
        <w:ind w:left="0" w:firstLine="0"/>
        <w:jc w:val="center"/>
        <w:rPr>
          <w:rFonts w:ascii="Times New Roman" w:hAnsi="Times New Roman" w:cs="Times New Roman"/>
          <w:b/>
          <w:sz w:val="24"/>
          <w:szCs w:val="24"/>
        </w:rPr>
      </w:pPr>
      <w:r w:rsidRPr="00400A24">
        <w:rPr>
          <w:rFonts w:ascii="Times New Roman" w:hAnsi="Times New Roman" w:cs="Times New Roman"/>
          <w:b/>
          <w:sz w:val="24"/>
          <w:szCs w:val="24"/>
        </w:rPr>
        <w:t>Форс-мажорные обстоятельства</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 xml:space="preserve">6.1.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возникли на территории исполнения настоящего Договора после его заключения, либо если неисполнение обязательств Сторонами по настоящему Договору явилось следствием событий чрезвычайного характера, которые Стороны не могли ни предвидеть, ни предотвратить разумными мерами. </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6.2. К обстоятельствам непреодолимой силы относятся события, перечисленные в действующем законодательстве Российской Федерации.</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6.3. Сторона, для которой создалась невозможность исполнения обязательств, обязана в письменной форме, с приложением копий соответствующих документов в 5-дневный срок известить другую Сторону о наступлении подобных обстоятельств.</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6.4. По прекращении действия форс-мажорных обстоятельств, Сторона не позднее 2-х рабочих дней с момента прекращения действия форс-мажорных обстоятельств обязана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 Если Сторона не направит или несвоевременно направит необходимое извещение, то она обязана возместить другой Стороне убытки, причинённые не извещением или несвоевременным извещением.</w:t>
      </w:r>
    </w:p>
    <w:p w:rsidR="006431FE" w:rsidRPr="00400A24"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6.5. В случае возникновения обстоятельств непреодолимой силы срок выполнения обязательств по настоящему Договору подлежит переносу соразмерно времени, в течение которого действуют такие обстоятельства и их последствия.</w:t>
      </w:r>
    </w:p>
    <w:p w:rsidR="006431FE" w:rsidRDefault="006431FE" w:rsidP="006431FE">
      <w:pPr>
        <w:pStyle w:val="ConsPlusNonformat"/>
        <w:ind w:firstLine="567"/>
        <w:jc w:val="both"/>
        <w:rPr>
          <w:rFonts w:ascii="Times New Roman" w:hAnsi="Times New Roman" w:cs="Times New Roman"/>
          <w:sz w:val="24"/>
          <w:szCs w:val="24"/>
        </w:rPr>
      </w:pPr>
      <w:r w:rsidRPr="00400A24">
        <w:rPr>
          <w:rFonts w:ascii="Times New Roman" w:hAnsi="Times New Roman" w:cs="Times New Roman"/>
          <w:sz w:val="24"/>
          <w:szCs w:val="24"/>
        </w:rPr>
        <w:t>6.6. В случае возникновения или возможности возникновения каких-либо других форс-мажорных ситуаций, могущих повлиять на обязательства Сторон в рамках настоящего Договора, Стороны обязаны известить друг друга немедленно с момента возникновения или возможности возникновения таких ситуаций.</w:t>
      </w:r>
    </w:p>
    <w:p w:rsidR="004E6669" w:rsidRPr="00400A24" w:rsidRDefault="004E6669" w:rsidP="006431FE">
      <w:pPr>
        <w:pStyle w:val="ConsPlusNonformat"/>
        <w:ind w:firstLine="567"/>
        <w:jc w:val="both"/>
        <w:rPr>
          <w:rFonts w:ascii="Times New Roman" w:hAnsi="Times New Roman" w:cs="Times New Roman"/>
          <w:sz w:val="24"/>
          <w:szCs w:val="24"/>
        </w:rPr>
      </w:pPr>
    </w:p>
    <w:p w:rsidR="006431FE" w:rsidRPr="00400A24" w:rsidRDefault="006431FE" w:rsidP="006431FE">
      <w:pPr>
        <w:widowControl w:val="0"/>
        <w:numPr>
          <w:ilvl w:val="0"/>
          <w:numId w:val="2"/>
        </w:numPr>
        <w:tabs>
          <w:tab w:val="left" w:pos="284"/>
          <w:tab w:val="left" w:pos="426"/>
        </w:tabs>
        <w:autoSpaceDE w:val="0"/>
        <w:autoSpaceDN w:val="0"/>
        <w:adjustRightInd w:val="0"/>
        <w:spacing w:after="0" w:line="240" w:lineRule="auto"/>
        <w:ind w:left="0" w:firstLine="0"/>
        <w:jc w:val="center"/>
        <w:outlineLvl w:val="0"/>
        <w:rPr>
          <w:rFonts w:ascii="Times New Roman" w:hAnsi="Times New Roman"/>
          <w:b/>
          <w:sz w:val="24"/>
          <w:szCs w:val="24"/>
        </w:rPr>
      </w:pPr>
      <w:r w:rsidRPr="00400A24">
        <w:rPr>
          <w:rFonts w:ascii="Times New Roman" w:hAnsi="Times New Roman"/>
          <w:b/>
          <w:sz w:val="24"/>
          <w:szCs w:val="24"/>
        </w:rPr>
        <w:t>Заключительные положения</w:t>
      </w:r>
    </w:p>
    <w:p w:rsidR="006431FE" w:rsidRPr="00400A24" w:rsidRDefault="006431FE" w:rsidP="006431FE">
      <w:pPr>
        <w:widowControl w:val="0"/>
        <w:autoSpaceDE w:val="0"/>
        <w:autoSpaceDN w:val="0"/>
        <w:adjustRightInd w:val="0"/>
        <w:spacing w:after="0" w:line="240" w:lineRule="auto"/>
        <w:ind w:firstLine="540"/>
        <w:jc w:val="both"/>
        <w:rPr>
          <w:rFonts w:ascii="Times New Roman" w:hAnsi="Times New Roman"/>
          <w:sz w:val="24"/>
          <w:szCs w:val="24"/>
        </w:rPr>
      </w:pPr>
      <w:r w:rsidRPr="00400A24">
        <w:rPr>
          <w:rFonts w:ascii="Times New Roman" w:hAnsi="Times New Roman"/>
          <w:sz w:val="24"/>
          <w:szCs w:val="24"/>
        </w:rPr>
        <w:t>7.1. Настоящий Договор вступает в силу с даты подписания сроком действия на</w:t>
      </w:r>
      <w:r>
        <w:rPr>
          <w:rFonts w:ascii="Times New Roman" w:hAnsi="Times New Roman"/>
          <w:sz w:val="24"/>
          <w:szCs w:val="24"/>
        </w:rPr>
        <w:t xml:space="preserve"> </w:t>
      </w:r>
      <w:r w:rsidRPr="00400A24">
        <w:rPr>
          <w:rFonts w:ascii="Times New Roman" w:hAnsi="Times New Roman"/>
          <w:sz w:val="24"/>
          <w:szCs w:val="24"/>
        </w:rPr>
        <w:t>_____.</w:t>
      </w:r>
    </w:p>
    <w:p w:rsidR="006431FE" w:rsidRPr="00400A24" w:rsidRDefault="006431FE" w:rsidP="006431FE">
      <w:pPr>
        <w:spacing w:after="0" w:line="240" w:lineRule="auto"/>
        <w:ind w:firstLine="540"/>
        <w:jc w:val="both"/>
        <w:rPr>
          <w:rFonts w:ascii="Times New Roman" w:hAnsi="Times New Roman"/>
          <w:sz w:val="24"/>
          <w:szCs w:val="24"/>
        </w:rPr>
      </w:pPr>
      <w:r w:rsidRPr="00400A24">
        <w:rPr>
          <w:rFonts w:ascii="Times New Roman" w:hAnsi="Times New Roman"/>
          <w:sz w:val="24"/>
          <w:szCs w:val="24"/>
        </w:rPr>
        <w:t xml:space="preserve">7.2. В случае изменения </w:t>
      </w:r>
      <w:proofErr w:type="spellStart"/>
      <w:r w:rsidRPr="00400A24">
        <w:rPr>
          <w:rFonts w:ascii="Times New Roman" w:hAnsi="Times New Roman"/>
          <w:sz w:val="24"/>
          <w:szCs w:val="24"/>
        </w:rPr>
        <w:t>Рекламораспространителем</w:t>
      </w:r>
      <w:proofErr w:type="spellEnd"/>
      <w:r w:rsidRPr="00400A24">
        <w:rPr>
          <w:rFonts w:ascii="Times New Roman" w:hAnsi="Times New Roman"/>
          <w:sz w:val="24"/>
          <w:szCs w:val="24"/>
        </w:rPr>
        <w:t xml:space="preserve"> технологии смены изображения на объектах наружной рекламы и информации, Владелец вносит в Приложение к настоящему Договору соответствующие изменения путём заключения дополнительного соглашения.</w:t>
      </w:r>
    </w:p>
    <w:p w:rsidR="006431FE" w:rsidRPr="00400A24" w:rsidRDefault="006431FE" w:rsidP="006431FE">
      <w:pPr>
        <w:spacing w:after="0" w:line="240" w:lineRule="auto"/>
        <w:ind w:firstLine="540"/>
        <w:jc w:val="both"/>
        <w:rPr>
          <w:rFonts w:ascii="Times New Roman" w:hAnsi="Times New Roman"/>
          <w:sz w:val="24"/>
          <w:szCs w:val="24"/>
        </w:rPr>
      </w:pPr>
      <w:r w:rsidRPr="00400A24">
        <w:rPr>
          <w:rFonts w:ascii="Times New Roman" w:hAnsi="Times New Roman"/>
          <w:sz w:val="24"/>
          <w:szCs w:val="24"/>
        </w:rPr>
        <w:t xml:space="preserve">7.3. В случае если в указанные в настоящем Договоре сроки объекты наружной рекламы и информации не были демонтированы, Владелец осуществляет демонтаж </w:t>
      </w:r>
      <w:r w:rsidRPr="00400A24">
        <w:rPr>
          <w:rFonts w:ascii="Times New Roman" w:hAnsi="Times New Roman"/>
          <w:sz w:val="24"/>
          <w:szCs w:val="24"/>
        </w:rPr>
        <w:lastRenderedPageBreak/>
        <w:t xml:space="preserve">объектов наружной рекламы и информации с последующим возмещением затрат </w:t>
      </w:r>
      <w:proofErr w:type="spellStart"/>
      <w:r w:rsidRPr="00400A24">
        <w:rPr>
          <w:rFonts w:ascii="Times New Roman" w:hAnsi="Times New Roman"/>
          <w:sz w:val="24"/>
          <w:szCs w:val="24"/>
        </w:rPr>
        <w:t>Рекламораспространителем</w:t>
      </w:r>
      <w:proofErr w:type="spellEnd"/>
      <w:r w:rsidRPr="00400A24">
        <w:rPr>
          <w:rFonts w:ascii="Times New Roman" w:hAnsi="Times New Roman"/>
          <w:sz w:val="24"/>
          <w:szCs w:val="24"/>
        </w:rPr>
        <w:t>.</w:t>
      </w:r>
    </w:p>
    <w:p w:rsidR="006431FE" w:rsidRPr="00400A24" w:rsidRDefault="006431FE" w:rsidP="006431FE">
      <w:pPr>
        <w:spacing w:after="0" w:line="240" w:lineRule="auto"/>
        <w:ind w:firstLine="540"/>
        <w:jc w:val="both"/>
        <w:rPr>
          <w:rFonts w:ascii="Times New Roman" w:hAnsi="Times New Roman"/>
          <w:sz w:val="24"/>
          <w:szCs w:val="24"/>
        </w:rPr>
      </w:pPr>
      <w:r w:rsidRPr="00400A24">
        <w:rPr>
          <w:rFonts w:ascii="Times New Roman" w:hAnsi="Times New Roman"/>
          <w:sz w:val="24"/>
          <w:szCs w:val="24"/>
        </w:rPr>
        <w:t xml:space="preserve">7.4. Стороны в недельный срок в письменном виде обязаны уведомить друг друга об изменении своего наименования, местонахождения, платёжных реквизитов, системы налогообложения или реорганизации. </w:t>
      </w:r>
    </w:p>
    <w:p w:rsidR="006431FE" w:rsidRPr="00400A24" w:rsidRDefault="006431FE" w:rsidP="006431FE">
      <w:pPr>
        <w:spacing w:after="0" w:line="240" w:lineRule="auto"/>
        <w:ind w:firstLine="540"/>
        <w:jc w:val="both"/>
        <w:rPr>
          <w:rFonts w:ascii="Times New Roman" w:hAnsi="Times New Roman"/>
          <w:sz w:val="24"/>
          <w:szCs w:val="24"/>
        </w:rPr>
      </w:pPr>
      <w:r w:rsidRPr="00400A24">
        <w:rPr>
          <w:rFonts w:ascii="Times New Roman" w:hAnsi="Times New Roman"/>
          <w:sz w:val="24"/>
          <w:szCs w:val="24"/>
        </w:rPr>
        <w:t>7.5. Все изменения, дополнения и приложения к настоящему Договору оформляются Сторонами в письменном виде путём заключения дополнительных</w:t>
      </w:r>
      <w:r>
        <w:rPr>
          <w:rFonts w:ascii="Times New Roman" w:hAnsi="Times New Roman"/>
          <w:sz w:val="24"/>
          <w:szCs w:val="24"/>
        </w:rPr>
        <w:t xml:space="preserve"> </w:t>
      </w:r>
      <w:r w:rsidRPr="00400A24">
        <w:rPr>
          <w:rFonts w:ascii="Times New Roman" w:hAnsi="Times New Roman"/>
          <w:sz w:val="24"/>
          <w:szCs w:val="24"/>
        </w:rPr>
        <w:t>соглашений, имеют одинаковую юридическую силу, если они подписаны Сторонами или их уполномоченными представителями, и являются неотъемлемой частью настоящего Договора.</w:t>
      </w:r>
    </w:p>
    <w:p w:rsidR="006431FE" w:rsidRPr="00400A24" w:rsidRDefault="006431FE" w:rsidP="006431FE">
      <w:pPr>
        <w:spacing w:after="0" w:line="240" w:lineRule="auto"/>
        <w:ind w:firstLine="540"/>
        <w:jc w:val="both"/>
        <w:rPr>
          <w:rFonts w:ascii="Times New Roman" w:hAnsi="Times New Roman"/>
          <w:sz w:val="24"/>
          <w:szCs w:val="24"/>
        </w:rPr>
      </w:pPr>
      <w:r w:rsidRPr="00400A24">
        <w:rPr>
          <w:rFonts w:ascii="Times New Roman" w:hAnsi="Times New Roman"/>
          <w:sz w:val="24"/>
          <w:szCs w:val="24"/>
        </w:rPr>
        <w:t>7.6. Настоящий Договор составлен на русском языке, при полном понимании Сторонами его условий и терминологии, в двух аутентичных экземплярах, которые имеют одинаковую юридическую силу, по одному для каждой из Сторон.</w:t>
      </w:r>
    </w:p>
    <w:p w:rsidR="006431FE" w:rsidRPr="00400A24" w:rsidRDefault="006431FE" w:rsidP="006431FE">
      <w:pPr>
        <w:spacing w:after="0" w:line="240" w:lineRule="auto"/>
        <w:ind w:firstLine="540"/>
        <w:jc w:val="both"/>
        <w:rPr>
          <w:rFonts w:ascii="Times New Roman" w:hAnsi="Times New Roman"/>
          <w:sz w:val="24"/>
          <w:szCs w:val="24"/>
        </w:rPr>
      </w:pPr>
      <w:r w:rsidRPr="00400A24">
        <w:rPr>
          <w:rFonts w:ascii="Times New Roman" w:hAnsi="Times New Roman"/>
          <w:sz w:val="24"/>
          <w:szCs w:val="24"/>
        </w:rPr>
        <w:t>7.7. Все споры, которые могут возникнуть из данного Договора или в связи с ним, Стороны</w:t>
      </w:r>
      <w:r w:rsidRPr="00400A24">
        <w:rPr>
          <w:rFonts w:ascii="Times New Roman" w:hAnsi="Times New Roman"/>
          <w:b/>
          <w:sz w:val="24"/>
          <w:szCs w:val="24"/>
        </w:rPr>
        <w:t xml:space="preserve"> </w:t>
      </w:r>
      <w:r w:rsidRPr="00400A24">
        <w:rPr>
          <w:rFonts w:ascii="Times New Roman" w:hAnsi="Times New Roman"/>
          <w:sz w:val="24"/>
          <w:szCs w:val="24"/>
        </w:rPr>
        <w:t xml:space="preserve">будут разрешать путём переговоров. </w:t>
      </w:r>
    </w:p>
    <w:p w:rsidR="006431FE" w:rsidRPr="00400A24" w:rsidRDefault="006431FE" w:rsidP="006431FE">
      <w:pPr>
        <w:spacing w:after="0" w:line="240" w:lineRule="auto"/>
        <w:ind w:firstLine="540"/>
        <w:jc w:val="both"/>
        <w:rPr>
          <w:rFonts w:ascii="Times New Roman" w:hAnsi="Times New Roman"/>
          <w:sz w:val="24"/>
          <w:szCs w:val="24"/>
        </w:rPr>
      </w:pPr>
      <w:r w:rsidRPr="00400A24">
        <w:rPr>
          <w:rFonts w:ascii="Times New Roman" w:hAnsi="Times New Roman"/>
          <w:sz w:val="24"/>
          <w:szCs w:val="24"/>
        </w:rPr>
        <w:t>7.8. Если Стороны не придут к соглашению по спорному вопросу, они обращаются в суд в соответствии с действующим законодательством.</w:t>
      </w:r>
    </w:p>
    <w:p w:rsidR="006431FE" w:rsidRDefault="006431FE" w:rsidP="006431FE">
      <w:pPr>
        <w:spacing w:after="0" w:line="240" w:lineRule="auto"/>
        <w:ind w:firstLine="540"/>
        <w:jc w:val="both"/>
        <w:rPr>
          <w:rFonts w:ascii="Times New Roman" w:hAnsi="Times New Roman"/>
          <w:sz w:val="24"/>
          <w:szCs w:val="24"/>
        </w:rPr>
      </w:pPr>
      <w:r w:rsidRPr="00400A24">
        <w:rPr>
          <w:rFonts w:ascii="Times New Roman" w:hAnsi="Times New Roman"/>
          <w:sz w:val="24"/>
          <w:szCs w:val="24"/>
        </w:rPr>
        <w:t>7.9. По всем вопросам, не урегулированным настоящим Договором, Стороны</w:t>
      </w:r>
      <w:r w:rsidRPr="00400A24">
        <w:rPr>
          <w:rFonts w:ascii="Times New Roman" w:hAnsi="Times New Roman"/>
          <w:b/>
          <w:sz w:val="24"/>
          <w:szCs w:val="24"/>
        </w:rPr>
        <w:t xml:space="preserve"> </w:t>
      </w:r>
      <w:r w:rsidRPr="00400A24">
        <w:rPr>
          <w:rFonts w:ascii="Times New Roman" w:hAnsi="Times New Roman"/>
          <w:sz w:val="24"/>
          <w:szCs w:val="24"/>
        </w:rPr>
        <w:t>будут руководствоваться действующим законодательством.</w:t>
      </w:r>
    </w:p>
    <w:p w:rsidR="004E6669" w:rsidRPr="00400A24" w:rsidRDefault="004E6669" w:rsidP="006431FE">
      <w:pPr>
        <w:spacing w:after="0" w:line="240" w:lineRule="auto"/>
        <w:ind w:firstLine="540"/>
        <w:jc w:val="both"/>
        <w:rPr>
          <w:rFonts w:ascii="Times New Roman" w:hAnsi="Times New Roman"/>
          <w:sz w:val="24"/>
          <w:szCs w:val="24"/>
        </w:rPr>
      </w:pPr>
    </w:p>
    <w:p w:rsidR="006431FE" w:rsidRPr="00400A24" w:rsidRDefault="006431FE" w:rsidP="006431FE">
      <w:pPr>
        <w:numPr>
          <w:ilvl w:val="0"/>
          <w:numId w:val="3"/>
        </w:numPr>
        <w:tabs>
          <w:tab w:val="left" w:pos="142"/>
          <w:tab w:val="left" w:pos="284"/>
        </w:tabs>
        <w:spacing w:after="0" w:line="240" w:lineRule="auto"/>
        <w:ind w:left="0" w:firstLine="0"/>
        <w:jc w:val="center"/>
        <w:rPr>
          <w:rFonts w:ascii="Times New Roman" w:hAnsi="Times New Roman"/>
          <w:b/>
          <w:sz w:val="24"/>
          <w:szCs w:val="24"/>
        </w:rPr>
      </w:pPr>
      <w:r w:rsidRPr="00400A24">
        <w:rPr>
          <w:rFonts w:ascii="Times New Roman" w:hAnsi="Times New Roman"/>
          <w:b/>
          <w:sz w:val="24"/>
          <w:szCs w:val="24"/>
        </w:rPr>
        <w:t>Адреса и реквизиты Сторон</w:t>
      </w:r>
    </w:p>
    <w:p w:rsidR="006431FE" w:rsidRPr="00400A24" w:rsidRDefault="006431FE" w:rsidP="006431FE">
      <w:pPr>
        <w:spacing w:line="240" w:lineRule="auto"/>
        <w:jc w:val="both"/>
        <w:rPr>
          <w:rFonts w:ascii="Times New Roman" w:hAnsi="Times New Roman"/>
          <w:b/>
          <w:sz w:val="24"/>
          <w:szCs w:val="24"/>
        </w:rPr>
      </w:pPr>
      <w:r w:rsidRPr="00400A24">
        <w:rPr>
          <w:rFonts w:ascii="Times New Roman" w:hAnsi="Times New Roman"/>
          <w:b/>
          <w:sz w:val="24"/>
          <w:szCs w:val="24"/>
        </w:rPr>
        <w:t xml:space="preserve">Владелец: </w:t>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proofErr w:type="spellStart"/>
      <w:r w:rsidRPr="00400A24">
        <w:rPr>
          <w:rFonts w:ascii="Times New Roman" w:hAnsi="Times New Roman"/>
          <w:b/>
          <w:sz w:val="24"/>
          <w:szCs w:val="24"/>
        </w:rPr>
        <w:t>Рекламораспространитель</w:t>
      </w:r>
      <w:proofErr w:type="spellEnd"/>
      <w:r w:rsidRPr="00400A24">
        <w:rPr>
          <w:rFonts w:ascii="Times New Roman" w:hAnsi="Times New Roman"/>
          <w:b/>
          <w:sz w:val="24"/>
          <w:szCs w:val="24"/>
        </w:rPr>
        <w:t>:</w:t>
      </w:r>
    </w:p>
    <w:p w:rsidR="006431FE" w:rsidRPr="00400A24" w:rsidRDefault="006431FE" w:rsidP="006431FE">
      <w:pPr>
        <w:spacing w:line="240" w:lineRule="auto"/>
        <w:jc w:val="both"/>
        <w:rPr>
          <w:rFonts w:ascii="Times New Roman" w:hAnsi="Times New Roman"/>
          <w:sz w:val="24"/>
          <w:szCs w:val="24"/>
        </w:rPr>
      </w:pPr>
      <w:r w:rsidRPr="00400A24">
        <w:rPr>
          <w:rFonts w:ascii="Times New Roman" w:hAnsi="Times New Roman"/>
          <w:sz w:val="24"/>
          <w:szCs w:val="24"/>
        </w:rPr>
        <w:t xml:space="preserve">Руководитель (должность) </w:t>
      </w:r>
      <w:r w:rsidRPr="00400A24">
        <w:rPr>
          <w:rFonts w:ascii="Times New Roman" w:hAnsi="Times New Roman"/>
          <w:sz w:val="24"/>
          <w:szCs w:val="24"/>
        </w:rPr>
        <w:tab/>
      </w:r>
      <w:r w:rsidRPr="00400A24">
        <w:rPr>
          <w:rFonts w:ascii="Times New Roman" w:hAnsi="Times New Roman"/>
          <w:sz w:val="24"/>
          <w:szCs w:val="24"/>
        </w:rPr>
        <w:tab/>
      </w:r>
      <w:r w:rsidRPr="00400A24">
        <w:rPr>
          <w:rFonts w:ascii="Times New Roman" w:hAnsi="Times New Roman"/>
          <w:sz w:val="24"/>
          <w:szCs w:val="24"/>
        </w:rPr>
        <w:tab/>
      </w:r>
      <w:r w:rsidRPr="00400A24">
        <w:rPr>
          <w:rFonts w:ascii="Times New Roman" w:hAnsi="Times New Roman"/>
          <w:sz w:val="24"/>
          <w:szCs w:val="24"/>
        </w:rPr>
        <w:tab/>
        <w:t>Руководитель (должность)</w:t>
      </w:r>
    </w:p>
    <w:p w:rsidR="006431FE" w:rsidRPr="00400A24" w:rsidRDefault="006431FE" w:rsidP="006431FE">
      <w:pPr>
        <w:tabs>
          <w:tab w:val="left" w:pos="4962"/>
        </w:tabs>
        <w:spacing w:line="240" w:lineRule="auto"/>
        <w:jc w:val="both"/>
        <w:rPr>
          <w:rFonts w:ascii="Times New Roman" w:hAnsi="Times New Roman"/>
          <w:sz w:val="24"/>
          <w:szCs w:val="24"/>
        </w:rPr>
      </w:pPr>
      <w:r w:rsidRPr="00400A24">
        <w:rPr>
          <w:rFonts w:ascii="Times New Roman" w:hAnsi="Times New Roman"/>
          <w:sz w:val="24"/>
          <w:szCs w:val="24"/>
        </w:rPr>
        <w:t>_____________/___________/</w:t>
      </w:r>
      <w:r>
        <w:rPr>
          <w:rFonts w:ascii="Times New Roman" w:hAnsi="Times New Roman"/>
          <w:sz w:val="24"/>
          <w:szCs w:val="24"/>
        </w:rPr>
        <w:t xml:space="preserve"> </w:t>
      </w:r>
      <w:r>
        <w:rPr>
          <w:rFonts w:ascii="Times New Roman" w:hAnsi="Times New Roman"/>
          <w:sz w:val="24"/>
          <w:szCs w:val="24"/>
        </w:rPr>
        <w:tab/>
      </w:r>
      <w:r w:rsidRPr="00400A24">
        <w:rPr>
          <w:rFonts w:ascii="Times New Roman" w:hAnsi="Times New Roman"/>
          <w:sz w:val="24"/>
          <w:szCs w:val="24"/>
        </w:rPr>
        <w:t>_____________/___________/</w:t>
      </w:r>
    </w:p>
    <w:p w:rsidR="006431FE" w:rsidRDefault="006431FE" w:rsidP="006431FE">
      <w:pPr>
        <w:tabs>
          <w:tab w:val="left" w:pos="5809"/>
        </w:tabs>
        <w:spacing w:line="240" w:lineRule="auto"/>
        <w:jc w:val="both"/>
        <w:rPr>
          <w:rFonts w:ascii="Times New Roman" w:hAnsi="Times New Roman"/>
          <w:sz w:val="20"/>
          <w:szCs w:val="20"/>
        </w:rPr>
      </w:pPr>
      <w:r>
        <w:rPr>
          <w:rFonts w:ascii="Times New Roman" w:hAnsi="Times New Roman"/>
          <w:sz w:val="20"/>
          <w:szCs w:val="20"/>
        </w:rPr>
        <w:t xml:space="preserve"> </w:t>
      </w:r>
      <w:r w:rsidRPr="00400A24">
        <w:rPr>
          <w:rFonts w:ascii="Times New Roman" w:hAnsi="Times New Roman"/>
          <w:sz w:val="20"/>
          <w:szCs w:val="20"/>
        </w:rPr>
        <w:t>М.П.</w:t>
      </w:r>
      <w:r w:rsidRPr="00400A24">
        <w:rPr>
          <w:rFonts w:ascii="Times New Roman" w:hAnsi="Times New Roman"/>
          <w:sz w:val="20"/>
          <w:szCs w:val="20"/>
        </w:rPr>
        <w:tab/>
        <w:t>М.П.</w:t>
      </w: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431FE" w:rsidRDefault="006431FE" w:rsidP="006431FE">
      <w:pPr>
        <w:tabs>
          <w:tab w:val="left" w:pos="5809"/>
        </w:tabs>
        <w:spacing w:line="240" w:lineRule="auto"/>
        <w:jc w:val="both"/>
        <w:rPr>
          <w:rFonts w:ascii="Times New Roman" w:hAnsi="Times New Roman"/>
          <w:sz w:val="20"/>
          <w:szCs w:val="20"/>
        </w:rPr>
      </w:pPr>
    </w:p>
    <w:p w:rsidR="00684BF2" w:rsidRDefault="00684BF2" w:rsidP="006431FE">
      <w:pPr>
        <w:tabs>
          <w:tab w:val="left" w:pos="5809"/>
        </w:tabs>
        <w:spacing w:line="240" w:lineRule="auto"/>
        <w:jc w:val="both"/>
        <w:rPr>
          <w:rFonts w:ascii="Times New Roman" w:hAnsi="Times New Roman"/>
          <w:sz w:val="20"/>
          <w:szCs w:val="20"/>
        </w:rPr>
      </w:pPr>
    </w:p>
    <w:p w:rsidR="00684BF2" w:rsidRDefault="00684BF2" w:rsidP="006431FE">
      <w:pPr>
        <w:tabs>
          <w:tab w:val="left" w:pos="5809"/>
        </w:tabs>
        <w:spacing w:line="240" w:lineRule="auto"/>
        <w:jc w:val="both"/>
        <w:rPr>
          <w:rFonts w:ascii="Times New Roman" w:hAnsi="Times New Roman"/>
          <w:sz w:val="20"/>
          <w:szCs w:val="20"/>
        </w:rPr>
      </w:pPr>
    </w:p>
    <w:p w:rsidR="00684BF2" w:rsidRDefault="00684BF2" w:rsidP="006431FE">
      <w:pPr>
        <w:tabs>
          <w:tab w:val="left" w:pos="5809"/>
        </w:tabs>
        <w:spacing w:line="240" w:lineRule="auto"/>
        <w:jc w:val="both"/>
        <w:rPr>
          <w:rFonts w:ascii="Times New Roman" w:hAnsi="Times New Roman"/>
          <w:sz w:val="20"/>
          <w:szCs w:val="20"/>
        </w:rPr>
      </w:pPr>
    </w:p>
    <w:p w:rsidR="00684BF2" w:rsidRDefault="00684BF2" w:rsidP="006431FE">
      <w:pPr>
        <w:tabs>
          <w:tab w:val="left" w:pos="5809"/>
        </w:tabs>
        <w:spacing w:line="240" w:lineRule="auto"/>
        <w:jc w:val="both"/>
        <w:rPr>
          <w:rFonts w:ascii="Times New Roman" w:hAnsi="Times New Roman"/>
          <w:sz w:val="20"/>
          <w:szCs w:val="20"/>
        </w:rPr>
      </w:pPr>
    </w:p>
    <w:p w:rsidR="00684BF2" w:rsidRDefault="00684BF2" w:rsidP="006431FE">
      <w:pPr>
        <w:tabs>
          <w:tab w:val="left" w:pos="5809"/>
        </w:tabs>
        <w:spacing w:line="240" w:lineRule="auto"/>
        <w:jc w:val="both"/>
        <w:rPr>
          <w:rFonts w:ascii="Times New Roman" w:hAnsi="Times New Roman"/>
          <w:sz w:val="20"/>
          <w:szCs w:val="20"/>
        </w:rPr>
      </w:pPr>
    </w:p>
    <w:p w:rsidR="00684BF2" w:rsidRDefault="00684BF2" w:rsidP="006431FE">
      <w:pPr>
        <w:tabs>
          <w:tab w:val="left" w:pos="5809"/>
        </w:tabs>
        <w:spacing w:line="240" w:lineRule="auto"/>
        <w:jc w:val="both"/>
        <w:rPr>
          <w:rFonts w:ascii="Times New Roman" w:hAnsi="Times New Roman"/>
          <w:sz w:val="20"/>
          <w:szCs w:val="20"/>
        </w:rPr>
      </w:pPr>
    </w:p>
    <w:p w:rsidR="00684BF2" w:rsidRDefault="00684BF2" w:rsidP="006431FE">
      <w:pPr>
        <w:tabs>
          <w:tab w:val="left" w:pos="5809"/>
        </w:tabs>
        <w:spacing w:line="240" w:lineRule="auto"/>
        <w:jc w:val="both"/>
        <w:rPr>
          <w:rFonts w:ascii="Times New Roman" w:hAnsi="Times New Roman"/>
          <w:sz w:val="20"/>
          <w:szCs w:val="20"/>
        </w:rPr>
      </w:pPr>
    </w:p>
    <w:p w:rsidR="006431FE" w:rsidRPr="00400A24" w:rsidRDefault="006431FE" w:rsidP="006431FE">
      <w:pPr>
        <w:spacing w:after="0" w:line="240" w:lineRule="auto"/>
        <w:ind w:left="6237"/>
        <w:rPr>
          <w:rFonts w:ascii="Times New Roman" w:hAnsi="Times New Roman"/>
        </w:rPr>
      </w:pPr>
      <w:r w:rsidRPr="00400A24">
        <w:rPr>
          <w:rFonts w:ascii="Times New Roman" w:hAnsi="Times New Roman"/>
        </w:rPr>
        <w:lastRenderedPageBreak/>
        <w:t>Приложение</w:t>
      </w:r>
      <w:r>
        <w:rPr>
          <w:rFonts w:ascii="Times New Roman" w:hAnsi="Times New Roman"/>
        </w:rPr>
        <w:t xml:space="preserve"> </w:t>
      </w:r>
    </w:p>
    <w:p w:rsidR="006431FE" w:rsidRPr="00400A24" w:rsidRDefault="006431FE" w:rsidP="006431FE">
      <w:pPr>
        <w:spacing w:after="0" w:line="240" w:lineRule="auto"/>
        <w:ind w:left="6237"/>
        <w:rPr>
          <w:rFonts w:ascii="Times New Roman" w:hAnsi="Times New Roman"/>
        </w:rPr>
      </w:pPr>
      <w:r w:rsidRPr="00400A24">
        <w:rPr>
          <w:rFonts w:ascii="Times New Roman" w:hAnsi="Times New Roman"/>
        </w:rPr>
        <w:t>к Договору на установку и эксплуатацию объектов наружной рекламы и информации</w:t>
      </w:r>
    </w:p>
    <w:p w:rsidR="006431FE" w:rsidRPr="00400A24" w:rsidRDefault="006431FE" w:rsidP="006431FE">
      <w:pPr>
        <w:spacing w:after="0" w:line="240" w:lineRule="auto"/>
        <w:ind w:left="6237"/>
        <w:rPr>
          <w:rFonts w:ascii="Times New Roman" w:hAnsi="Times New Roman"/>
        </w:rPr>
      </w:pPr>
      <w:r w:rsidRPr="00400A24">
        <w:rPr>
          <w:rFonts w:ascii="Times New Roman" w:hAnsi="Times New Roman"/>
        </w:rPr>
        <w:t>от __________ № _____</w:t>
      </w:r>
    </w:p>
    <w:p w:rsidR="006431FE" w:rsidRPr="00400A24" w:rsidRDefault="006431FE" w:rsidP="006431FE">
      <w:pPr>
        <w:spacing w:after="0"/>
        <w:ind w:firstLine="709"/>
        <w:jc w:val="both"/>
        <w:rPr>
          <w:rFonts w:ascii="Times New Roman" w:hAnsi="Times New Roman"/>
          <w:sz w:val="24"/>
          <w:szCs w:val="24"/>
        </w:rPr>
      </w:pPr>
    </w:p>
    <w:p w:rsidR="006431FE" w:rsidRPr="00400A24" w:rsidRDefault="006431FE" w:rsidP="006431FE">
      <w:pPr>
        <w:jc w:val="center"/>
        <w:rPr>
          <w:rFonts w:ascii="Times New Roman" w:hAnsi="Times New Roman"/>
          <w:b/>
          <w:sz w:val="24"/>
          <w:szCs w:val="24"/>
        </w:rPr>
      </w:pPr>
    </w:p>
    <w:p w:rsidR="006431FE" w:rsidRPr="00400A24" w:rsidRDefault="006431FE" w:rsidP="006431FE">
      <w:pPr>
        <w:spacing w:after="0" w:line="240" w:lineRule="auto"/>
        <w:jc w:val="center"/>
        <w:rPr>
          <w:rFonts w:ascii="Times New Roman" w:hAnsi="Times New Roman"/>
          <w:b/>
          <w:sz w:val="24"/>
          <w:szCs w:val="24"/>
        </w:rPr>
      </w:pPr>
      <w:r w:rsidRPr="00400A24">
        <w:rPr>
          <w:rFonts w:ascii="Times New Roman" w:hAnsi="Times New Roman"/>
          <w:b/>
          <w:sz w:val="24"/>
          <w:szCs w:val="24"/>
        </w:rPr>
        <w:t>АДРЕСНАЯ ПРОГРАММА</w:t>
      </w:r>
    </w:p>
    <w:p w:rsidR="006431FE" w:rsidRPr="00400A24" w:rsidRDefault="006431FE" w:rsidP="006431FE">
      <w:pPr>
        <w:spacing w:after="0" w:line="240" w:lineRule="auto"/>
        <w:jc w:val="center"/>
        <w:rPr>
          <w:rFonts w:ascii="Times New Roman" w:hAnsi="Times New Roman"/>
          <w:b/>
          <w:sz w:val="28"/>
          <w:szCs w:val="28"/>
        </w:rPr>
      </w:pPr>
    </w:p>
    <w:tbl>
      <w:tblPr>
        <w:tblW w:w="9928"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26"/>
        <w:gridCol w:w="1424"/>
        <w:gridCol w:w="851"/>
        <w:gridCol w:w="991"/>
        <w:gridCol w:w="1276"/>
        <w:gridCol w:w="992"/>
        <w:gridCol w:w="1559"/>
        <w:gridCol w:w="1565"/>
        <w:gridCol w:w="844"/>
      </w:tblGrid>
      <w:tr w:rsidR="006431FE" w:rsidRPr="00400A24" w:rsidTr="0095604C">
        <w:trPr>
          <w:trHeight w:val="2402"/>
        </w:trPr>
        <w:tc>
          <w:tcPr>
            <w:tcW w:w="426" w:type="dxa"/>
            <w:vAlign w:val="center"/>
          </w:tcPr>
          <w:p w:rsidR="006431FE" w:rsidRPr="00400A24" w:rsidRDefault="006431FE" w:rsidP="0095604C">
            <w:pPr>
              <w:spacing w:after="0" w:line="240" w:lineRule="auto"/>
              <w:ind w:left="-45"/>
              <w:jc w:val="center"/>
              <w:rPr>
                <w:rFonts w:ascii="Times New Roman" w:hAnsi="Times New Roman"/>
              </w:rPr>
            </w:pPr>
            <w:r w:rsidRPr="00400A24">
              <w:rPr>
                <w:rFonts w:ascii="Times New Roman" w:hAnsi="Times New Roman"/>
              </w:rPr>
              <w:t>№ п/п</w:t>
            </w:r>
          </w:p>
        </w:tc>
        <w:tc>
          <w:tcPr>
            <w:tcW w:w="1424" w:type="dxa"/>
            <w:vAlign w:val="center"/>
          </w:tcPr>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Адрес установки и эксплуатации конструкции</w:t>
            </w:r>
          </w:p>
        </w:tc>
        <w:tc>
          <w:tcPr>
            <w:tcW w:w="851" w:type="dxa"/>
            <w:vAlign w:val="center"/>
          </w:tcPr>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Тип и размер конструкции</w:t>
            </w:r>
          </w:p>
        </w:tc>
        <w:tc>
          <w:tcPr>
            <w:tcW w:w="991" w:type="dxa"/>
            <w:vAlign w:val="center"/>
          </w:tcPr>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Характеристики конструкции</w:t>
            </w:r>
          </w:p>
        </w:tc>
        <w:tc>
          <w:tcPr>
            <w:tcW w:w="1276" w:type="dxa"/>
            <w:vAlign w:val="center"/>
          </w:tcPr>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Номер в соответствии со Схемой размещения рекламных конструкций</w:t>
            </w:r>
          </w:p>
        </w:tc>
        <w:tc>
          <w:tcPr>
            <w:tcW w:w="992" w:type="dxa"/>
            <w:vAlign w:val="center"/>
          </w:tcPr>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Площадь информационного поля, м2</w:t>
            </w:r>
          </w:p>
        </w:tc>
        <w:tc>
          <w:tcPr>
            <w:tcW w:w="1559" w:type="dxa"/>
            <w:vAlign w:val="center"/>
          </w:tcPr>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Повышающие и понижающие коэффициенты (К</w:t>
            </w:r>
            <w:r w:rsidRPr="00400A24">
              <w:rPr>
                <w:rFonts w:ascii="Times New Roman" w:hAnsi="Times New Roman"/>
                <w:vertAlign w:val="subscript"/>
              </w:rPr>
              <w:t>1</w:t>
            </w:r>
            <w:r w:rsidRPr="00400A24">
              <w:rPr>
                <w:rFonts w:ascii="Times New Roman" w:hAnsi="Times New Roman"/>
              </w:rPr>
              <w:t xml:space="preserve"> x К</w:t>
            </w:r>
            <w:r w:rsidRPr="00400A24">
              <w:rPr>
                <w:rFonts w:ascii="Times New Roman" w:hAnsi="Times New Roman"/>
                <w:vertAlign w:val="subscript"/>
              </w:rPr>
              <w:t>2</w:t>
            </w:r>
            <w:r w:rsidRPr="00400A24">
              <w:rPr>
                <w:rFonts w:ascii="Times New Roman" w:hAnsi="Times New Roman"/>
              </w:rPr>
              <w:t xml:space="preserve"> x К</w:t>
            </w:r>
            <w:r w:rsidRPr="00400A24">
              <w:rPr>
                <w:rFonts w:ascii="Times New Roman" w:hAnsi="Times New Roman"/>
                <w:vertAlign w:val="subscript"/>
              </w:rPr>
              <w:t>3</w:t>
            </w:r>
            <w:r w:rsidRPr="00400A24">
              <w:rPr>
                <w:rFonts w:ascii="Times New Roman" w:hAnsi="Times New Roman"/>
              </w:rPr>
              <w:t xml:space="preserve"> x ... </w:t>
            </w:r>
            <w:proofErr w:type="spellStart"/>
            <w:r w:rsidRPr="00400A24">
              <w:rPr>
                <w:rFonts w:ascii="Times New Roman" w:hAnsi="Times New Roman"/>
              </w:rPr>
              <w:t>К</w:t>
            </w:r>
            <w:r w:rsidRPr="00400A24">
              <w:rPr>
                <w:rFonts w:ascii="Times New Roman" w:hAnsi="Times New Roman"/>
                <w:vertAlign w:val="subscript"/>
              </w:rPr>
              <w:t>n</w:t>
            </w:r>
            <w:proofErr w:type="spellEnd"/>
            <w:r w:rsidRPr="00400A24">
              <w:rPr>
                <w:rFonts w:ascii="Times New Roman" w:hAnsi="Times New Roman"/>
                <w:vertAlign w:val="subscript"/>
              </w:rPr>
              <w:t>)</w:t>
            </w:r>
          </w:p>
        </w:tc>
        <w:tc>
          <w:tcPr>
            <w:tcW w:w="1565" w:type="dxa"/>
            <w:vAlign w:val="center"/>
          </w:tcPr>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Стоимость места с учётом корректирующего коэффициента, руб. без НДС</w:t>
            </w:r>
          </w:p>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в год</w:t>
            </w:r>
          </w:p>
        </w:tc>
        <w:tc>
          <w:tcPr>
            <w:tcW w:w="844" w:type="dxa"/>
            <w:vAlign w:val="center"/>
          </w:tcPr>
          <w:p w:rsidR="006431FE" w:rsidRPr="00400A24" w:rsidRDefault="006431FE" w:rsidP="0095604C">
            <w:pPr>
              <w:spacing w:after="0" w:line="240" w:lineRule="auto"/>
              <w:ind w:left="-51" w:right="-51"/>
              <w:jc w:val="center"/>
              <w:rPr>
                <w:rFonts w:ascii="Times New Roman" w:hAnsi="Times New Roman"/>
              </w:rPr>
            </w:pPr>
            <w:r w:rsidRPr="00400A24">
              <w:rPr>
                <w:rFonts w:ascii="Times New Roman" w:hAnsi="Times New Roman"/>
              </w:rPr>
              <w:t>Примечания</w:t>
            </w:r>
          </w:p>
        </w:tc>
      </w:tr>
      <w:tr w:rsidR="006431FE" w:rsidRPr="00400A24" w:rsidTr="0095604C">
        <w:tc>
          <w:tcPr>
            <w:tcW w:w="426" w:type="dxa"/>
            <w:vAlign w:val="center"/>
          </w:tcPr>
          <w:p w:rsidR="006431FE" w:rsidRPr="00400A24" w:rsidRDefault="006431FE" w:rsidP="006431FE">
            <w:pPr>
              <w:numPr>
                <w:ilvl w:val="0"/>
                <w:numId w:val="4"/>
              </w:numPr>
              <w:tabs>
                <w:tab w:val="clear" w:pos="416"/>
                <w:tab w:val="num" w:pos="0"/>
              </w:tabs>
              <w:spacing w:after="0" w:line="240" w:lineRule="auto"/>
              <w:ind w:left="-45" w:firstLine="0"/>
              <w:jc w:val="center"/>
              <w:rPr>
                <w:rFonts w:ascii="Times New Roman" w:hAnsi="Times New Roman"/>
                <w:sz w:val="24"/>
                <w:szCs w:val="24"/>
              </w:rPr>
            </w:pPr>
          </w:p>
        </w:tc>
        <w:tc>
          <w:tcPr>
            <w:tcW w:w="1424"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85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276"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2" w:type="dxa"/>
          </w:tcPr>
          <w:p w:rsidR="006431FE" w:rsidRPr="00400A24" w:rsidRDefault="006431FE" w:rsidP="0095604C">
            <w:pPr>
              <w:spacing w:line="240" w:lineRule="auto"/>
              <w:ind w:left="-51" w:right="-51"/>
              <w:jc w:val="center"/>
              <w:rPr>
                <w:rFonts w:ascii="Times New Roman" w:hAnsi="Times New Roman"/>
                <w:sz w:val="24"/>
                <w:szCs w:val="24"/>
              </w:rPr>
            </w:pPr>
          </w:p>
        </w:tc>
        <w:tc>
          <w:tcPr>
            <w:tcW w:w="1559"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565" w:type="dxa"/>
          </w:tcPr>
          <w:p w:rsidR="006431FE" w:rsidRPr="00400A24" w:rsidRDefault="006431FE" w:rsidP="0095604C">
            <w:pPr>
              <w:spacing w:line="240" w:lineRule="auto"/>
              <w:ind w:left="-51" w:right="-51"/>
              <w:jc w:val="center"/>
              <w:rPr>
                <w:rFonts w:ascii="Times New Roman" w:hAnsi="Times New Roman"/>
                <w:sz w:val="24"/>
                <w:szCs w:val="24"/>
              </w:rPr>
            </w:pPr>
          </w:p>
        </w:tc>
        <w:tc>
          <w:tcPr>
            <w:tcW w:w="844" w:type="dxa"/>
            <w:vAlign w:val="center"/>
          </w:tcPr>
          <w:p w:rsidR="006431FE" w:rsidRPr="00400A24" w:rsidRDefault="006431FE" w:rsidP="0095604C">
            <w:pPr>
              <w:spacing w:line="240" w:lineRule="auto"/>
              <w:ind w:left="-51" w:right="-51"/>
              <w:rPr>
                <w:rFonts w:ascii="Times New Roman" w:hAnsi="Times New Roman"/>
                <w:sz w:val="24"/>
                <w:szCs w:val="24"/>
              </w:rPr>
            </w:pPr>
          </w:p>
        </w:tc>
      </w:tr>
      <w:tr w:rsidR="006431FE" w:rsidRPr="00400A24" w:rsidTr="0095604C">
        <w:tc>
          <w:tcPr>
            <w:tcW w:w="426" w:type="dxa"/>
            <w:vAlign w:val="center"/>
          </w:tcPr>
          <w:p w:rsidR="006431FE" w:rsidRPr="00400A24" w:rsidRDefault="006431FE" w:rsidP="006431FE">
            <w:pPr>
              <w:numPr>
                <w:ilvl w:val="0"/>
                <w:numId w:val="4"/>
              </w:numPr>
              <w:tabs>
                <w:tab w:val="clear" w:pos="416"/>
                <w:tab w:val="num" w:pos="0"/>
              </w:tabs>
              <w:spacing w:after="0" w:line="240" w:lineRule="auto"/>
              <w:ind w:left="-45" w:firstLine="0"/>
              <w:jc w:val="center"/>
              <w:rPr>
                <w:rFonts w:ascii="Times New Roman" w:hAnsi="Times New Roman"/>
                <w:sz w:val="24"/>
                <w:szCs w:val="24"/>
              </w:rPr>
            </w:pPr>
          </w:p>
        </w:tc>
        <w:tc>
          <w:tcPr>
            <w:tcW w:w="1424"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85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276"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2" w:type="dxa"/>
          </w:tcPr>
          <w:p w:rsidR="006431FE" w:rsidRPr="00400A24" w:rsidRDefault="006431FE" w:rsidP="0095604C">
            <w:pPr>
              <w:spacing w:line="240" w:lineRule="auto"/>
              <w:ind w:left="-51" w:right="-51"/>
              <w:jc w:val="center"/>
              <w:rPr>
                <w:rFonts w:ascii="Times New Roman" w:hAnsi="Times New Roman"/>
                <w:sz w:val="24"/>
                <w:szCs w:val="24"/>
              </w:rPr>
            </w:pPr>
          </w:p>
        </w:tc>
        <w:tc>
          <w:tcPr>
            <w:tcW w:w="1559"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565" w:type="dxa"/>
          </w:tcPr>
          <w:p w:rsidR="006431FE" w:rsidRPr="00400A24" w:rsidRDefault="006431FE" w:rsidP="0095604C">
            <w:pPr>
              <w:spacing w:line="240" w:lineRule="auto"/>
              <w:ind w:left="-51" w:right="-51"/>
              <w:jc w:val="center"/>
              <w:rPr>
                <w:rFonts w:ascii="Times New Roman" w:hAnsi="Times New Roman"/>
                <w:sz w:val="24"/>
                <w:szCs w:val="24"/>
              </w:rPr>
            </w:pPr>
          </w:p>
        </w:tc>
        <w:tc>
          <w:tcPr>
            <w:tcW w:w="844" w:type="dxa"/>
            <w:vAlign w:val="center"/>
          </w:tcPr>
          <w:p w:rsidR="006431FE" w:rsidRPr="00400A24" w:rsidRDefault="006431FE" w:rsidP="0095604C">
            <w:pPr>
              <w:spacing w:line="240" w:lineRule="auto"/>
              <w:ind w:left="-51" w:right="-51"/>
              <w:rPr>
                <w:rFonts w:ascii="Times New Roman" w:hAnsi="Times New Roman"/>
                <w:sz w:val="24"/>
                <w:szCs w:val="24"/>
              </w:rPr>
            </w:pPr>
          </w:p>
        </w:tc>
      </w:tr>
      <w:tr w:rsidR="006431FE" w:rsidRPr="00400A24" w:rsidTr="0095604C">
        <w:tc>
          <w:tcPr>
            <w:tcW w:w="426" w:type="dxa"/>
            <w:vAlign w:val="center"/>
          </w:tcPr>
          <w:p w:rsidR="006431FE" w:rsidRPr="00400A24" w:rsidRDefault="006431FE" w:rsidP="006431FE">
            <w:pPr>
              <w:numPr>
                <w:ilvl w:val="0"/>
                <w:numId w:val="4"/>
              </w:numPr>
              <w:tabs>
                <w:tab w:val="clear" w:pos="416"/>
                <w:tab w:val="num" w:pos="0"/>
              </w:tabs>
              <w:spacing w:after="0" w:line="240" w:lineRule="auto"/>
              <w:ind w:left="-45" w:firstLine="0"/>
              <w:jc w:val="center"/>
              <w:rPr>
                <w:rFonts w:ascii="Times New Roman" w:hAnsi="Times New Roman"/>
                <w:sz w:val="24"/>
                <w:szCs w:val="24"/>
              </w:rPr>
            </w:pPr>
          </w:p>
        </w:tc>
        <w:tc>
          <w:tcPr>
            <w:tcW w:w="1424"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85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276"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2" w:type="dxa"/>
          </w:tcPr>
          <w:p w:rsidR="006431FE" w:rsidRPr="00400A24" w:rsidRDefault="006431FE" w:rsidP="0095604C">
            <w:pPr>
              <w:spacing w:line="240" w:lineRule="auto"/>
              <w:ind w:left="-51" w:right="-51"/>
              <w:jc w:val="center"/>
              <w:rPr>
                <w:rFonts w:ascii="Times New Roman" w:hAnsi="Times New Roman"/>
                <w:sz w:val="24"/>
                <w:szCs w:val="24"/>
              </w:rPr>
            </w:pPr>
          </w:p>
        </w:tc>
        <w:tc>
          <w:tcPr>
            <w:tcW w:w="1559"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565" w:type="dxa"/>
          </w:tcPr>
          <w:p w:rsidR="006431FE" w:rsidRPr="00400A24" w:rsidRDefault="006431FE" w:rsidP="0095604C">
            <w:pPr>
              <w:spacing w:line="240" w:lineRule="auto"/>
              <w:ind w:left="-51" w:right="-51"/>
              <w:jc w:val="center"/>
              <w:rPr>
                <w:rFonts w:ascii="Times New Roman" w:hAnsi="Times New Roman"/>
                <w:sz w:val="24"/>
                <w:szCs w:val="24"/>
              </w:rPr>
            </w:pPr>
          </w:p>
        </w:tc>
        <w:tc>
          <w:tcPr>
            <w:tcW w:w="844" w:type="dxa"/>
            <w:vAlign w:val="center"/>
          </w:tcPr>
          <w:p w:rsidR="006431FE" w:rsidRPr="00400A24" w:rsidRDefault="006431FE" w:rsidP="0095604C">
            <w:pPr>
              <w:spacing w:line="240" w:lineRule="auto"/>
              <w:ind w:left="-51" w:right="-51"/>
              <w:rPr>
                <w:rFonts w:ascii="Times New Roman" w:hAnsi="Times New Roman"/>
                <w:sz w:val="24"/>
                <w:szCs w:val="24"/>
              </w:rPr>
            </w:pPr>
          </w:p>
        </w:tc>
      </w:tr>
      <w:tr w:rsidR="006431FE" w:rsidRPr="00400A24" w:rsidTr="0095604C">
        <w:tc>
          <w:tcPr>
            <w:tcW w:w="426" w:type="dxa"/>
            <w:vAlign w:val="center"/>
          </w:tcPr>
          <w:p w:rsidR="006431FE" w:rsidRPr="00400A24" w:rsidRDefault="006431FE" w:rsidP="006431FE">
            <w:pPr>
              <w:numPr>
                <w:ilvl w:val="0"/>
                <w:numId w:val="4"/>
              </w:numPr>
              <w:tabs>
                <w:tab w:val="clear" w:pos="416"/>
                <w:tab w:val="num" w:pos="0"/>
              </w:tabs>
              <w:spacing w:after="0" w:line="240" w:lineRule="auto"/>
              <w:ind w:left="-45" w:firstLine="0"/>
              <w:jc w:val="center"/>
              <w:rPr>
                <w:rFonts w:ascii="Times New Roman" w:hAnsi="Times New Roman"/>
                <w:sz w:val="24"/>
                <w:szCs w:val="24"/>
              </w:rPr>
            </w:pPr>
          </w:p>
        </w:tc>
        <w:tc>
          <w:tcPr>
            <w:tcW w:w="1424"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85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276"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2" w:type="dxa"/>
          </w:tcPr>
          <w:p w:rsidR="006431FE" w:rsidRPr="00400A24" w:rsidRDefault="006431FE" w:rsidP="0095604C">
            <w:pPr>
              <w:spacing w:line="240" w:lineRule="auto"/>
              <w:ind w:left="-51" w:right="-51"/>
              <w:jc w:val="center"/>
              <w:rPr>
                <w:rFonts w:ascii="Times New Roman" w:hAnsi="Times New Roman"/>
                <w:sz w:val="24"/>
                <w:szCs w:val="24"/>
              </w:rPr>
            </w:pPr>
          </w:p>
        </w:tc>
        <w:tc>
          <w:tcPr>
            <w:tcW w:w="1559"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565" w:type="dxa"/>
          </w:tcPr>
          <w:p w:rsidR="006431FE" w:rsidRPr="00400A24" w:rsidRDefault="006431FE" w:rsidP="0095604C">
            <w:pPr>
              <w:spacing w:line="240" w:lineRule="auto"/>
              <w:ind w:left="-51" w:right="-51"/>
              <w:jc w:val="center"/>
              <w:rPr>
                <w:rFonts w:ascii="Times New Roman" w:hAnsi="Times New Roman"/>
                <w:sz w:val="24"/>
                <w:szCs w:val="24"/>
              </w:rPr>
            </w:pPr>
          </w:p>
        </w:tc>
        <w:tc>
          <w:tcPr>
            <w:tcW w:w="844" w:type="dxa"/>
            <w:vAlign w:val="center"/>
          </w:tcPr>
          <w:p w:rsidR="006431FE" w:rsidRPr="00400A24" w:rsidRDefault="006431FE" w:rsidP="0095604C">
            <w:pPr>
              <w:spacing w:line="240" w:lineRule="auto"/>
              <w:ind w:left="-51" w:right="-51"/>
              <w:rPr>
                <w:rFonts w:ascii="Times New Roman" w:hAnsi="Times New Roman"/>
                <w:sz w:val="24"/>
                <w:szCs w:val="24"/>
              </w:rPr>
            </w:pPr>
          </w:p>
        </w:tc>
      </w:tr>
      <w:tr w:rsidR="006431FE" w:rsidRPr="00400A24" w:rsidTr="0095604C">
        <w:tc>
          <w:tcPr>
            <w:tcW w:w="426" w:type="dxa"/>
            <w:vAlign w:val="center"/>
          </w:tcPr>
          <w:p w:rsidR="006431FE" w:rsidRPr="00400A24" w:rsidRDefault="006431FE" w:rsidP="006431FE">
            <w:pPr>
              <w:numPr>
                <w:ilvl w:val="0"/>
                <w:numId w:val="4"/>
              </w:numPr>
              <w:tabs>
                <w:tab w:val="clear" w:pos="416"/>
                <w:tab w:val="num" w:pos="0"/>
              </w:tabs>
              <w:spacing w:after="0" w:line="240" w:lineRule="auto"/>
              <w:ind w:left="-45" w:firstLine="0"/>
              <w:jc w:val="center"/>
              <w:rPr>
                <w:rFonts w:ascii="Times New Roman" w:hAnsi="Times New Roman"/>
                <w:sz w:val="24"/>
                <w:szCs w:val="24"/>
              </w:rPr>
            </w:pPr>
          </w:p>
        </w:tc>
        <w:tc>
          <w:tcPr>
            <w:tcW w:w="1424"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85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276"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2" w:type="dxa"/>
          </w:tcPr>
          <w:p w:rsidR="006431FE" w:rsidRPr="00400A24" w:rsidRDefault="006431FE" w:rsidP="0095604C">
            <w:pPr>
              <w:spacing w:line="240" w:lineRule="auto"/>
              <w:ind w:left="-51" w:right="-51"/>
              <w:jc w:val="center"/>
              <w:rPr>
                <w:rFonts w:ascii="Times New Roman" w:hAnsi="Times New Roman"/>
                <w:sz w:val="24"/>
                <w:szCs w:val="24"/>
              </w:rPr>
            </w:pPr>
          </w:p>
        </w:tc>
        <w:tc>
          <w:tcPr>
            <w:tcW w:w="1559"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565" w:type="dxa"/>
          </w:tcPr>
          <w:p w:rsidR="006431FE" w:rsidRPr="00400A24" w:rsidRDefault="006431FE" w:rsidP="0095604C">
            <w:pPr>
              <w:spacing w:line="240" w:lineRule="auto"/>
              <w:ind w:left="-51" w:right="-51"/>
              <w:jc w:val="center"/>
              <w:rPr>
                <w:rFonts w:ascii="Times New Roman" w:hAnsi="Times New Roman"/>
                <w:sz w:val="24"/>
                <w:szCs w:val="24"/>
              </w:rPr>
            </w:pPr>
          </w:p>
        </w:tc>
        <w:tc>
          <w:tcPr>
            <w:tcW w:w="844" w:type="dxa"/>
            <w:vAlign w:val="center"/>
          </w:tcPr>
          <w:p w:rsidR="006431FE" w:rsidRPr="00400A24" w:rsidRDefault="006431FE" w:rsidP="0095604C">
            <w:pPr>
              <w:spacing w:line="240" w:lineRule="auto"/>
              <w:ind w:left="-51" w:right="-51"/>
              <w:rPr>
                <w:rFonts w:ascii="Times New Roman" w:hAnsi="Times New Roman"/>
                <w:sz w:val="24"/>
                <w:szCs w:val="24"/>
              </w:rPr>
            </w:pPr>
          </w:p>
        </w:tc>
      </w:tr>
      <w:tr w:rsidR="006431FE" w:rsidRPr="00400A24" w:rsidTr="0095604C">
        <w:tc>
          <w:tcPr>
            <w:tcW w:w="426" w:type="dxa"/>
            <w:vAlign w:val="center"/>
          </w:tcPr>
          <w:p w:rsidR="006431FE" w:rsidRPr="00400A24" w:rsidRDefault="006431FE" w:rsidP="0095604C">
            <w:pPr>
              <w:spacing w:line="240" w:lineRule="auto"/>
              <w:ind w:left="-45"/>
              <w:jc w:val="center"/>
              <w:rPr>
                <w:rFonts w:ascii="Times New Roman" w:hAnsi="Times New Roman"/>
                <w:sz w:val="24"/>
                <w:szCs w:val="24"/>
              </w:rPr>
            </w:pPr>
          </w:p>
        </w:tc>
        <w:tc>
          <w:tcPr>
            <w:tcW w:w="1424" w:type="dxa"/>
            <w:vAlign w:val="center"/>
          </w:tcPr>
          <w:p w:rsidR="006431FE" w:rsidRPr="00400A24" w:rsidRDefault="006431FE" w:rsidP="0095604C">
            <w:pPr>
              <w:spacing w:line="240" w:lineRule="auto"/>
              <w:ind w:left="-51" w:right="-51"/>
              <w:jc w:val="center"/>
              <w:rPr>
                <w:rFonts w:ascii="Times New Roman" w:hAnsi="Times New Roman"/>
                <w:sz w:val="24"/>
                <w:szCs w:val="24"/>
              </w:rPr>
            </w:pPr>
            <w:r w:rsidRPr="00400A24">
              <w:rPr>
                <w:rFonts w:ascii="Times New Roman" w:hAnsi="Times New Roman"/>
                <w:sz w:val="24"/>
                <w:szCs w:val="24"/>
              </w:rPr>
              <w:t>Итого:</w:t>
            </w:r>
          </w:p>
        </w:tc>
        <w:tc>
          <w:tcPr>
            <w:tcW w:w="85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1"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276"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992" w:type="dxa"/>
          </w:tcPr>
          <w:p w:rsidR="006431FE" w:rsidRPr="00400A24" w:rsidRDefault="006431FE" w:rsidP="0095604C">
            <w:pPr>
              <w:spacing w:line="240" w:lineRule="auto"/>
              <w:ind w:left="-51" w:right="-51"/>
              <w:jc w:val="center"/>
              <w:rPr>
                <w:rFonts w:ascii="Times New Roman" w:hAnsi="Times New Roman"/>
                <w:sz w:val="24"/>
                <w:szCs w:val="24"/>
              </w:rPr>
            </w:pPr>
          </w:p>
        </w:tc>
        <w:tc>
          <w:tcPr>
            <w:tcW w:w="1559" w:type="dxa"/>
            <w:vAlign w:val="center"/>
          </w:tcPr>
          <w:p w:rsidR="006431FE" w:rsidRPr="00400A24" w:rsidRDefault="006431FE" w:rsidP="0095604C">
            <w:pPr>
              <w:spacing w:line="240" w:lineRule="auto"/>
              <w:ind w:left="-51" w:right="-51"/>
              <w:jc w:val="center"/>
              <w:rPr>
                <w:rFonts w:ascii="Times New Roman" w:hAnsi="Times New Roman"/>
                <w:sz w:val="24"/>
                <w:szCs w:val="24"/>
              </w:rPr>
            </w:pPr>
          </w:p>
        </w:tc>
        <w:tc>
          <w:tcPr>
            <w:tcW w:w="1565" w:type="dxa"/>
          </w:tcPr>
          <w:p w:rsidR="006431FE" w:rsidRPr="00400A24" w:rsidRDefault="006431FE" w:rsidP="0095604C">
            <w:pPr>
              <w:spacing w:line="240" w:lineRule="auto"/>
              <w:ind w:left="-51" w:right="-51"/>
              <w:jc w:val="center"/>
              <w:rPr>
                <w:rFonts w:ascii="Times New Roman" w:hAnsi="Times New Roman"/>
                <w:sz w:val="24"/>
                <w:szCs w:val="24"/>
              </w:rPr>
            </w:pPr>
          </w:p>
        </w:tc>
        <w:tc>
          <w:tcPr>
            <w:tcW w:w="844" w:type="dxa"/>
            <w:vAlign w:val="center"/>
          </w:tcPr>
          <w:p w:rsidR="006431FE" w:rsidRPr="00400A24" w:rsidRDefault="006431FE" w:rsidP="0095604C">
            <w:pPr>
              <w:spacing w:line="240" w:lineRule="auto"/>
              <w:ind w:left="-51" w:right="-51"/>
              <w:rPr>
                <w:rFonts w:ascii="Times New Roman" w:hAnsi="Times New Roman"/>
                <w:sz w:val="24"/>
                <w:szCs w:val="24"/>
              </w:rPr>
            </w:pPr>
          </w:p>
        </w:tc>
      </w:tr>
    </w:tbl>
    <w:p w:rsidR="006431FE" w:rsidRPr="00400A24" w:rsidRDefault="006431FE" w:rsidP="006431FE">
      <w:pPr>
        <w:widowControl w:val="0"/>
        <w:autoSpaceDE w:val="0"/>
        <w:autoSpaceDN w:val="0"/>
        <w:adjustRightInd w:val="0"/>
        <w:spacing w:line="240" w:lineRule="auto"/>
        <w:ind w:left="3540" w:firstLine="708"/>
        <w:jc w:val="right"/>
        <w:rPr>
          <w:rFonts w:ascii="Times New Roman" w:hAnsi="Times New Roman"/>
          <w:sz w:val="28"/>
          <w:szCs w:val="28"/>
        </w:rPr>
      </w:pPr>
    </w:p>
    <w:p w:rsidR="006431FE" w:rsidRPr="00400A24" w:rsidRDefault="006431FE" w:rsidP="006431FE">
      <w:pPr>
        <w:widowControl w:val="0"/>
        <w:autoSpaceDE w:val="0"/>
        <w:autoSpaceDN w:val="0"/>
        <w:adjustRightInd w:val="0"/>
        <w:spacing w:line="240" w:lineRule="auto"/>
        <w:ind w:left="3540" w:firstLine="708"/>
        <w:jc w:val="right"/>
        <w:rPr>
          <w:rFonts w:ascii="Times New Roman" w:hAnsi="Times New Roman"/>
          <w:sz w:val="28"/>
          <w:szCs w:val="28"/>
        </w:rPr>
      </w:pPr>
    </w:p>
    <w:p w:rsidR="006431FE" w:rsidRPr="00400A24" w:rsidRDefault="006431FE" w:rsidP="006431FE">
      <w:pPr>
        <w:widowControl w:val="0"/>
        <w:autoSpaceDE w:val="0"/>
        <w:autoSpaceDN w:val="0"/>
        <w:adjustRightInd w:val="0"/>
        <w:spacing w:line="240" w:lineRule="auto"/>
        <w:rPr>
          <w:rFonts w:ascii="Times New Roman" w:hAnsi="Times New Roman"/>
          <w:sz w:val="28"/>
          <w:szCs w:val="28"/>
        </w:rPr>
      </w:pPr>
    </w:p>
    <w:p w:rsidR="006431FE" w:rsidRPr="00400A24" w:rsidRDefault="006431FE" w:rsidP="006431FE">
      <w:pPr>
        <w:spacing w:line="240" w:lineRule="auto"/>
        <w:jc w:val="both"/>
        <w:rPr>
          <w:rFonts w:ascii="Times New Roman" w:hAnsi="Times New Roman"/>
          <w:b/>
          <w:sz w:val="24"/>
          <w:szCs w:val="24"/>
        </w:rPr>
      </w:pPr>
      <w:r w:rsidRPr="00400A24">
        <w:rPr>
          <w:rFonts w:ascii="Times New Roman" w:hAnsi="Times New Roman"/>
          <w:b/>
          <w:sz w:val="24"/>
          <w:szCs w:val="24"/>
        </w:rPr>
        <w:t xml:space="preserve">Владелец: </w:t>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r w:rsidRPr="00400A24">
        <w:rPr>
          <w:rFonts w:ascii="Times New Roman" w:hAnsi="Times New Roman"/>
          <w:b/>
          <w:sz w:val="24"/>
          <w:szCs w:val="24"/>
        </w:rPr>
        <w:tab/>
      </w:r>
      <w:proofErr w:type="spellStart"/>
      <w:r w:rsidRPr="00400A24">
        <w:rPr>
          <w:rFonts w:ascii="Times New Roman" w:hAnsi="Times New Roman"/>
          <w:b/>
          <w:sz w:val="24"/>
          <w:szCs w:val="24"/>
        </w:rPr>
        <w:t>Рекламораспространитель</w:t>
      </w:r>
      <w:proofErr w:type="spellEnd"/>
      <w:r w:rsidRPr="00400A24">
        <w:rPr>
          <w:rFonts w:ascii="Times New Roman" w:hAnsi="Times New Roman"/>
          <w:b/>
          <w:sz w:val="24"/>
          <w:szCs w:val="24"/>
        </w:rPr>
        <w:t>:</w:t>
      </w:r>
    </w:p>
    <w:p w:rsidR="006431FE" w:rsidRPr="00400A24" w:rsidRDefault="006431FE" w:rsidP="006431FE">
      <w:pPr>
        <w:spacing w:line="240" w:lineRule="auto"/>
        <w:jc w:val="both"/>
        <w:rPr>
          <w:rFonts w:ascii="Times New Roman" w:hAnsi="Times New Roman"/>
          <w:sz w:val="24"/>
          <w:szCs w:val="24"/>
        </w:rPr>
      </w:pPr>
    </w:p>
    <w:p w:rsidR="006431FE" w:rsidRPr="00400A24" w:rsidRDefault="006431FE" w:rsidP="006431FE">
      <w:pPr>
        <w:spacing w:line="240" w:lineRule="auto"/>
        <w:jc w:val="both"/>
        <w:rPr>
          <w:rFonts w:ascii="Times New Roman" w:hAnsi="Times New Roman"/>
          <w:sz w:val="24"/>
          <w:szCs w:val="24"/>
        </w:rPr>
      </w:pPr>
      <w:r w:rsidRPr="00400A24">
        <w:rPr>
          <w:rFonts w:ascii="Times New Roman" w:hAnsi="Times New Roman"/>
          <w:sz w:val="24"/>
          <w:szCs w:val="24"/>
        </w:rPr>
        <w:t xml:space="preserve">Руководитель (должность) </w:t>
      </w:r>
      <w:r w:rsidRPr="00400A24">
        <w:rPr>
          <w:rFonts w:ascii="Times New Roman" w:hAnsi="Times New Roman"/>
          <w:sz w:val="24"/>
          <w:szCs w:val="24"/>
        </w:rPr>
        <w:tab/>
      </w:r>
      <w:r w:rsidRPr="00400A24">
        <w:rPr>
          <w:rFonts w:ascii="Times New Roman" w:hAnsi="Times New Roman"/>
          <w:sz w:val="24"/>
          <w:szCs w:val="24"/>
        </w:rPr>
        <w:tab/>
      </w:r>
      <w:r w:rsidRPr="00400A24">
        <w:rPr>
          <w:rFonts w:ascii="Times New Roman" w:hAnsi="Times New Roman"/>
          <w:sz w:val="24"/>
          <w:szCs w:val="24"/>
        </w:rPr>
        <w:tab/>
      </w:r>
      <w:r w:rsidRPr="00400A24">
        <w:rPr>
          <w:rFonts w:ascii="Times New Roman" w:hAnsi="Times New Roman"/>
          <w:sz w:val="24"/>
          <w:szCs w:val="24"/>
        </w:rPr>
        <w:tab/>
      </w:r>
      <w:r w:rsidRPr="00400A24">
        <w:rPr>
          <w:rFonts w:ascii="Times New Roman" w:hAnsi="Times New Roman"/>
          <w:sz w:val="24"/>
          <w:szCs w:val="24"/>
        </w:rPr>
        <w:tab/>
        <w:t>Руководитель (должность)</w:t>
      </w:r>
    </w:p>
    <w:p w:rsidR="006431FE" w:rsidRPr="00400A24" w:rsidRDefault="006431FE" w:rsidP="006431FE">
      <w:pPr>
        <w:tabs>
          <w:tab w:val="left" w:pos="5736"/>
        </w:tabs>
        <w:spacing w:line="240" w:lineRule="auto"/>
        <w:jc w:val="both"/>
        <w:rPr>
          <w:rFonts w:ascii="Times New Roman" w:hAnsi="Times New Roman"/>
          <w:sz w:val="24"/>
          <w:szCs w:val="24"/>
        </w:rPr>
      </w:pPr>
      <w:r w:rsidRPr="00400A24">
        <w:rPr>
          <w:rFonts w:ascii="Times New Roman" w:hAnsi="Times New Roman"/>
          <w:sz w:val="24"/>
          <w:szCs w:val="24"/>
        </w:rPr>
        <w:t>______________/_____________/</w:t>
      </w:r>
      <w:r w:rsidRPr="00400A24">
        <w:rPr>
          <w:rFonts w:ascii="Times New Roman" w:hAnsi="Times New Roman"/>
          <w:sz w:val="24"/>
          <w:szCs w:val="24"/>
        </w:rPr>
        <w:tab/>
        <w:t>______________/_____________/</w:t>
      </w:r>
    </w:p>
    <w:p w:rsidR="006431FE" w:rsidRPr="00400A24" w:rsidRDefault="006431FE" w:rsidP="006431FE">
      <w:pPr>
        <w:tabs>
          <w:tab w:val="left" w:pos="5809"/>
        </w:tabs>
        <w:spacing w:line="240" w:lineRule="auto"/>
        <w:jc w:val="both"/>
        <w:rPr>
          <w:rFonts w:ascii="Times New Roman" w:hAnsi="Times New Roman"/>
          <w:sz w:val="20"/>
          <w:szCs w:val="20"/>
        </w:rPr>
      </w:pPr>
      <w:r>
        <w:rPr>
          <w:rFonts w:ascii="Times New Roman" w:hAnsi="Times New Roman"/>
          <w:sz w:val="20"/>
          <w:szCs w:val="20"/>
        </w:rPr>
        <w:t xml:space="preserve"> </w:t>
      </w:r>
      <w:r w:rsidRPr="00400A24">
        <w:rPr>
          <w:rFonts w:ascii="Times New Roman" w:hAnsi="Times New Roman"/>
          <w:sz w:val="20"/>
          <w:szCs w:val="20"/>
        </w:rPr>
        <w:t>М.П.</w:t>
      </w:r>
      <w:r w:rsidRPr="00400A24">
        <w:rPr>
          <w:rFonts w:ascii="Times New Roman" w:hAnsi="Times New Roman"/>
          <w:sz w:val="20"/>
          <w:szCs w:val="20"/>
        </w:rPr>
        <w:tab/>
      </w:r>
      <w:r>
        <w:rPr>
          <w:rFonts w:ascii="Times New Roman" w:hAnsi="Times New Roman"/>
          <w:sz w:val="20"/>
          <w:szCs w:val="20"/>
        </w:rPr>
        <w:t xml:space="preserve"> </w:t>
      </w:r>
      <w:r w:rsidRPr="00400A24">
        <w:rPr>
          <w:rFonts w:ascii="Times New Roman" w:hAnsi="Times New Roman"/>
          <w:sz w:val="20"/>
          <w:szCs w:val="20"/>
        </w:rPr>
        <w:t>М.П.</w:t>
      </w:r>
    </w:p>
    <w:p w:rsidR="006431FE" w:rsidRPr="00400A24" w:rsidRDefault="006431FE" w:rsidP="006431FE">
      <w:pPr>
        <w:widowControl w:val="0"/>
        <w:autoSpaceDE w:val="0"/>
        <w:autoSpaceDN w:val="0"/>
        <w:adjustRightInd w:val="0"/>
        <w:spacing w:line="240" w:lineRule="auto"/>
        <w:ind w:left="3540" w:firstLine="708"/>
        <w:jc w:val="right"/>
        <w:rPr>
          <w:rFonts w:ascii="Times New Roman" w:hAnsi="Times New Roman"/>
          <w:sz w:val="24"/>
          <w:szCs w:val="24"/>
        </w:rPr>
      </w:pPr>
    </w:p>
    <w:p w:rsidR="006431FE" w:rsidRPr="00400A24" w:rsidRDefault="006431FE" w:rsidP="006431FE">
      <w:pPr>
        <w:widowControl w:val="0"/>
        <w:autoSpaceDE w:val="0"/>
        <w:autoSpaceDN w:val="0"/>
        <w:adjustRightInd w:val="0"/>
        <w:spacing w:after="0" w:line="240" w:lineRule="auto"/>
        <w:rPr>
          <w:rFonts w:ascii="Times New Roman" w:hAnsi="Times New Roman"/>
          <w:sz w:val="20"/>
          <w:szCs w:val="20"/>
        </w:rPr>
      </w:pPr>
    </w:p>
    <w:p w:rsidR="006431FE" w:rsidRPr="00400A24" w:rsidRDefault="006431FE" w:rsidP="006431FE">
      <w:pPr>
        <w:widowControl w:val="0"/>
        <w:autoSpaceDE w:val="0"/>
        <w:autoSpaceDN w:val="0"/>
        <w:adjustRightInd w:val="0"/>
        <w:spacing w:after="0" w:line="240" w:lineRule="auto"/>
        <w:ind w:left="3540" w:firstLine="708"/>
        <w:jc w:val="right"/>
        <w:rPr>
          <w:rFonts w:ascii="Times New Roman" w:hAnsi="Times New Roman"/>
          <w:sz w:val="20"/>
          <w:szCs w:val="20"/>
        </w:rPr>
      </w:pPr>
    </w:p>
    <w:sectPr w:rsidR="006431FE" w:rsidRPr="00400A24" w:rsidSect="00383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Fallback">
    <w:altName w:val="Arial Unicode MS"/>
    <w:charset w:val="CC"/>
    <w:family w:val="auto"/>
    <w:pitch w:val="variable"/>
  </w:font>
  <w:font w:name="Lohit Hindi">
    <w:altName w:val="DFMincho-UB"/>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32194E"/>
    <w:multiLevelType w:val="hybridMultilevel"/>
    <w:tmpl w:val="B4C434F6"/>
    <w:lvl w:ilvl="0" w:tplc="8BD01CDE">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3CB366DC"/>
    <w:multiLevelType w:val="hybridMultilevel"/>
    <w:tmpl w:val="03F8B66E"/>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BD03CC8"/>
    <w:multiLevelType w:val="hybridMultilevel"/>
    <w:tmpl w:val="2898D32C"/>
    <w:lvl w:ilvl="0" w:tplc="0419000F">
      <w:start w:val="1"/>
      <w:numFmt w:val="decimal"/>
      <w:lvlText w:val="%1."/>
      <w:lvlJc w:val="left"/>
      <w:pPr>
        <w:tabs>
          <w:tab w:val="num" w:pos="416"/>
        </w:tabs>
        <w:ind w:left="416" w:hanging="360"/>
      </w:pPr>
    </w:lvl>
    <w:lvl w:ilvl="1" w:tplc="04190019" w:tentative="1">
      <w:start w:val="1"/>
      <w:numFmt w:val="lowerLetter"/>
      <w:lvlText w:val="%2."/>
      <w:lvlJc w:val="left"/>
      <w:pPr>
        <w:tabs>
          <w:tab w:val="num" w:pos="1136"/>
        </w:tabs>
        <w:ind w:left="1136" w:hanging="360"/>
      </w:pPr>
    </w:lvl>
    <w:lvl w:ilvl="2" w:tplc="0419001B" w:tentative="1">
      <w:start w:val="1"/>
      <w:numFmt w:val="lowerRoman"/>
      <w:lvlText w:val="%3."/>
      <w:lvlJc w:val="right"/>
      <w:pPr>
        <w:tabs>
          <w:tab w:val="num" w:pos="1856"/>
        </w:tabs>
        <w:ind w:left="1856" w:hanging="180"/>
      </w:pPr>
    </w:lvl>
    <w:lvl w:ilvl="3" w:tplc="0419000F" w:tentative="1">
      <w:start w:val="1"/>
      <w:numFmt w:val="decimal"/>
      <w:lvlText w:val="%4."/>
      <w:lvlJc w:val="left"/>
      <w:pPr>
        <w:tabs>
          <w:tab w:val="num" w:pos="2576"/>
        </w:tabs>
        <w:ind w:left="2576" w:hanging="360"/>
      </w:pPr>
    </w:lvl>
    <w:lvl w:ilvl="4" w:tplc="04190019" w:tentative="1">
      <w:start w:val="1"/>
      <w:numFmt w:val="lowerLetter"/>
      <w:lvlText w:val="%5."/>
      <w:lvlJc w:val="left"/>
      <w:pPr>
        <w:tabs>
          <w:tab w:val="num" w:pos="3296"/>
        </w:tabs>
        <w:ind w:left="3296" w:hanging="360"/>
      </w:pPr>
    </w:lvl>
    <w:lvl w:ilvl="5" w:tplc="0419001B" w:tentative="1">
      <w:start w:val="1"/>
      <w:numFmt w:val="lowerRoman"/>
      <w:lvlText w:val="%6."/>
      <w:lvlJc w:val="right"/>
      <w:pPr>
        <w:tabs>
          <w:tab w:val="num" w:pos="4016"/>
        </w:tabs>
        <w:ind w:left="4016" w:hanging="180"/>
      </w:pPr>
    </w:lvl>
    <w:lvl w:ilvl="6" w:tplc="0419000F" w:tentative="1">
      <w:start w:val="1"/>
      <w:numFmt w:val="decimal"/>
      <w:lvlText w:val="%7."/>
      <w:lvlJc w:val="left"/>
      <w:pPr>
        <w:tabs>
          <w:tab w:val="num" w:pos="4736"/>
        </w:tabs>
        <w:ind w:left="4736" w:hanging="360"/>
      </w:pPr>
    </w:lvl>
    <w:lvl w:ilvl="7" w:tplc="04190019" w:tentative="1">
      <w:start w:val="1"/>
      <w:numFmt w:val="lowerLetter"/>
      <w:lvlText w:val="%8."/>
      <w:lvlJc w:val="left"/>
      <w:pPr>
        <w:tabs>
          <w:tab w:val="num" w:pos="5456"/>
        </w:tabs>
        <w:ind w:left="5456" w:hanging="360"/>
      </w:pPr>
    </w:lvl>
    <w:lvl w:ilvl="8" w:tplc="0419001B" w:tentative="1">
      <w:start w:val="1"/>
      <w:numFmt w:val="lowerRoman"/>
      <w:lvlText w:val="%9."/>
      <w:lvlJc w:val="right"/>
      <w:pPr>
        <w:tabs>
          <w:tab w:val="num" w:pos="6176"/>
        </w:tabs>
        <w:ind w:left="6176" w:hanging="180"/>
      </w:pPr>
    </w:lvl>
  </w:abstractNum>
  <w:abstractNum w:abstractNumId="3">
    <w:nsid w:val="6B555BC6"/>
    <w:multiLevelType w:val="hybridMultilevel"/>
    <w:tmpl w:val="7C9831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D3D"/>
    <w:rsid w:val="001261B1"/>
    <w:rsid w:val="00193DBE"/>
    <w:rsid w:val="002D6D3D"/>
    <w:rsid w:val="002E7D88"/>
    <w:rsid w:val="003004DD"/>
    <w:rsid w:val="0038304B"/>
    <w:rsid w:val="003E1736"/>
    <w:rsid w:val="00403A8F"/>
    <w:rsid w:val="00404C95"/>
    <w:rsid w:val="004E6669"/>
    <w:rsid w:val="005419C9"/>
    <w:rsid w:val="006431FE"/>
    <w:rsid w:val="00684BF2"/>
    <w:rsid w:val="008A3793"/>
    <w:rsid w:val="008E1BC5"/>
    <w:rsid w:val="00927E79"/>
    <w:rsid w:val="009F3D53"/>
    <w:rsid w:val="00A813A0"/>
    <w:rsid w:val="00BD4A68"/>
    <w:rsid w:val="00CD54B0"/>
    <w:rsid w:val="00DA107E"/>
    <w:rsid w:val="00F70562"/>
    <w:rsid w:val="00FD6D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9ACBF5-AFCC-441A-936B-A79CF2C7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D3D"/>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6D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2D6D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1 Знак Знак"/>
    <w:basedOn w:val="a"/>
    <w:rsid w:val="006431FE"/>
    <w:pPr>
      <w:spacing w:after="160" w:line="240" w:lineRule="exact"/>
    </w:pPr>
    <w:rPr>
      <w:rFonts w:ascii="Arial" w:hAnsi="Arial" w:cs="Arial"/>
      <w:sz w:val="20"/>
      <w:szCs w:val="20"/>
      <w:lang w:val="en-US" w:eastAsia="en-US"/>
    </w:rPr>
  </w:style>
  <w:style w:type="paragraph" w:styleId="a3">
    <w:name w:val="Balloon Text"/>
    <w:basedOn w:val="a"/>
    <w:link w:val="a4"/>
    <w:uiPriority w:val="99"/>
    <w:semiHidden/>
    <w:unhideWhenUsed/>
    <w:rsid w:val="003E173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E173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2840</Words>
  <Characters>16189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dc:creator>
  <cp:keywords/>
  <dc:description/>
  <cp:lastModifiedBy>***</cp:lastModifiedBy>
  <cp:revision>2</cp:revision>
  <cp:lastPrinted>2022-09-12T13:27:00Z</cp:lastPrinted>
  <dcterms:created xsi:type="dcterms:W3CDTF">2026-04-29T08:37:00Z</dcterms:created>
  <dcterms:modified xsi:type="dcterms:W3CDTF">2026-04-29T08:37:00Z</dcterms:modified>
</cp:coreProperties>
</file>